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86"/>
        <w:gridCol w:w="641"/>
        <w:gridCol w:w="641"/>
        <w:gridCol w:w="4555"/>
      </w:tblGrid>
      <w:tr w:rsidR="00656B2C" w:rsidRPr="00656B2C" w:rsidTr="00656B2C">
        <w:trPr>
          <w:cantSplit/>
          <w:trHeight w:val="1487"/>
        </w:trPr>
        <w:tc>
          <w:tcPr>
            <w:tcW w:w="4486" w:type="dxa"/>
            <w:vAlign w:val="center"/>
          </w:tcPr>
          <w:p w:rsidR="00656B2C" w:rsidRPr="00656B2C" w:rsidRDefault="00656B2C" w:rsidP="00656B2C">
            <w:pPr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  <w:lang w:val="tt-RU"/>
              </w:rPr>
            </w:pPr>
            <w:r w:rsidRPr="00656B2C">
              <w:rPr>
                <w:rFonts w:eastAsia="Times New Roman"/>
                <w:b/>
                <w:bCs/>
                <w:sz w:val="24"/>
                <w:szCs w:val="24"/>
                <w:lang w:val="tt-RU"/>
              </w:rPr>
              <w:t>РЕСПУБЛИКА ТАТАРСТАН</w:t>
            </w:r>
          </w:p>
          <w:p w:rsidR="00656B2C" w:rsidRPr="00656B2C" w:rsidRDefault="00656B2C" w:rsidP="00656B2C">
            <w:pPr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  <w:lang w:val="tt-RU"/>
              </w:rPr>
            </w:pPr>
            <w:r w:rsidRPr="00656B2C">
              <w:rPr>
                <w:rFonts w:eastAsia="Times New Roman"/>
                <w:b/>
                <w:bCs/>
                <w:sz w:val="24"/>
                <w:szCs w:val="24"/>
                <w:lang w:val="tt-RU"/>
              </w:rPr>
              <w:t>АТНИНСКИЙ РАЙОННЫЙ</w:t>
            </w:r>
          </w:p>
          <w:p w:rsidR="00656B2C" w:rsidRPr="00656B2C" w:rsidRDefault="00656B2C" w:rsidP="00656B2C">
            <w:pPr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656B2C">
              <w:rPr>
                <w:rFonts w:eastAsia="Times New Roman"/>
                <w:b/>
                <w:bCs/>
                <w:sz w:val="24"/>
                <w:szCs w:val="24"/>
              </w:rPr>
              <w:t>ИСПОЛНИТЕЛЬНЫЙ КОМИТЕТ</w:t>
            </w:r>
          </w:p>
          <w:p w:rsidR="00656B2C" w:rsidRPr="00656B2C" w:rsidRDefault="00656B2C" w:rsidP="00656B2C">
            <w:pPr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656B2C">
              <w:rPr>
                <w:rFonts w:eastAsia="Times New Roman"/>
                <w:sz w:val="20"/>
                <w:szCs w:val="20"/>
              </w:rPr>
              <w:t xml:space="preserve">422750, </w:t>
            </w:r>
            <w:r w:rsidRPr="00656B2C">
              <w:rPr>
                <w:rFonts w:eastAsia="Times New Roman"/>
                <w:sz w:val="20"/>
                <w:szCs w:val="20"/>
                <w:lang w:val="tt-RU"/>
              </w:rPr>
              <w:t xml:space="preserve">село Большая Атня, улица Советская, </w:t>
            </w:r>
          </w:p>
          <w:p w:rsidR="00656B2C" w:rsidRPr="00656B2C" w:rsidRDefault="00656B2C" w:rsidP="00656B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6B2C">
              <w:rPr>
                <w:rFonts w:eastAsia="Times New Roman"/>
                <w:sz w:val="20"/>
                <w:szCs w:val="20"/>
                <w:lang w:val="tt-RU"/>
              </w:rPr>
              <w:t>дом 38</w:t>
            </w:r>
          </w:p>
        </w:tc>
        <w:tc>
          <w:tcPr>
            <w:tcW w:w="1282" w:type="dxa"/>
            <w:gridSpan w:val="2"/>
            <w:vAlign w:val="center"/>
          </w:tcPr>
          <w:p w:rsidR="00656B2C" w:rsidRPr="00656B2C" w:rsidRDefault="00656B2C" w:rsidP="00656B2C">
            <w:pPr>
              <w:ind w:left="71" w:right="213"/>
              <w:jc w:val="center"/>
              <w:rPr>
                <w:rFonts w:eastAsia="Times New Roman"/>
                <w:b/>
                <w:sz w:val="16"/>
                <w:szCs w:val="16"/>
                <w:lang w:val="tt-RU"/>
              </w:rPr>
            </w:pPr>
            <w:r>
              <w:rPr>
                <w:rFonts w:eastAsia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79232" behindDoc="1" locked="0" layoutInCell="1" allowOverlap="1">
                  <wp:simplePos x="0" y="0"/>
                  <wp:positionH relativeFrom="margin">
                    <wp:posOffset>-105410</wp:posOffset>
                  </wp:positionH>
                  <wp:positionV relativeFrom="margin">
                    <wp:posOffset>-193675</wp:posOffset>
                  </wp:positionV>
                  <wp:extent cx="698500" cy="931545"/>
                  <wp:effectExtent l="0" t="0" r="6350" b="1905"/>
                  <wp:wrapSquare wrapText="right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5" w:type="dxa"/>
            <w:vAlign w:val="center"/>
          </w:tcPr>
          <w:p w:rsidR="00656B2C" w:rsidRPr="00656B2C" w:rsidRDefault="00656B2C" w:rsidP="00656B2C">
            <w:pPr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  <w:lang w:val="tt-RU"/>
              </w:rPr>
            </w:pPr>
            <w:r w:rsidRPr="00656B2C">
              <w:rPr>
                <w:rFonts w:eastAsia="Times New Roman"/>
                <w:b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656B2C" w:rsidRPr="00656B2C" w:rsidRDefault="00656B2C" w:rsidP="00656B2C">
            <w:pPr>
              <w:ind w:left="-213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  <w:lang w:val="tt-RU"/>
              </w:rPr>
            </w:pPr>
            <w:r w:rsidRPr="00656B2C">
              <w:rPr>
                <w:rFonts w:eastAsia="Times New Roman"/>
                <w:b/>
                <w:bCs/>
                <w:sz w:val="24"/>
                <w:szCs w:val="24"/>
                <w:lang w:val="tt-RU"/>
              </w:rPr>
              <w:t>ӘТНӘ РАЙОНЫНЫҢ</w:t>
            </w:r>
          </w:p>
          <w:p w:rsidR="00656B2C" w:rsidRPr="00656B2C" w:rsidRDefault="00656B2C" w:rsidP="00656B2C">
            <w:pPr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  <w:lang w:val="tt-RU"/>
              </w:rPr>
            </w:pPr>
            <w:r w:rsidRPr="00656B2C">
              <w:rPr>
                <w:rFonts w:eastAsia="Times New Roman"/>
                <w:b/>
                <w:bCs/>
                <w:sz w:val="24"/>
                <w:szCs w:val="24"/>
                <w:lang w:val="tt-RU"/>
              </w:rPr>
              <w:t>БАШКАРМА КОМИТЕТЫ</w:t>
            </w:r>
          </w:p>
          <w:p w:rsidR="00656B2C" w:rsidRPr="00656B2C" w:rsidRDefault="00656B2C" w:rsidP="00656B2C">
            <w:pPr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656B2C">
              <w:rPr>
                <w:rFonts w:eastAsia="Times New Roman"/>
                <w:sz w:val="20"/>
                <w:szCs w:val="20"/>
                <w:lang w:val="tt-RU"/>
              </w:rPr>
              <w:t xml:space="preserve">422750, Олы Әтнә авылы,  Совет урамы., </w:t>
            </w:r>
          </w:p>
          <w:p w:rsidR="00656B2C" w:rsidRPr="00656B2C" w:rsidRDefault="00656B2C" w:rsidP="00656B2C">
            <w:pPr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656B2C">
              <w:rPr>
                <w:rFonts w:eastAsia="Times New Roman"/>
                <w:sz w:val="20"/>
                <w:szCs w:val="20"/>
                <w:lang w:val="tt-RU"/>
              </w:rPr>
              <w:t>38нче йорт</w:t>
            </w:r>
          </w:p>
        </w:tc>
      </w:tr>
      <w:tr w:rsidR="00656B2C" w:rsidRPr="00656B2C" w:rsidTr="00656B2C">
        <w:trPr>
          <w:cantSplit/>
          <w:trHeight w:val="195"/>
        </w:trPr>
        <w:tc>
          <w:tcPr>
            <w:tcW w:w="10323" w:type="dxa"/>
            <w:gridSpan w:val="4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6B2C" w:rsidRPr="00656B2C" w:rsidRDefault="00656B2C" w:rsidP="00656B2C">
            <w:pPr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656B2C">
              <w:rPr>
                <w:rFonts w:eastAsia="Times New Roman"/>
                <w:sz w:val="20"/>
                <w:szCs w:val="20"/>
                <w:lang w:val="tt-RU"/>
              </w:rPr>
              <w:t xml:space="preserve">Тел./факс: 8(84369)21020, E-mail: </w:t>
            </w:r>
            <w:hyperlink r:id="rId8" w:history="1">
              <w:r w:rsidRPr="00656B2C">
                <w:rPr>
                  <w:rFonts w:eastAsia="Times New Roman"/>
                  <w:color w:val="0000FF"/>
                  <w:sz w:val="20"/>
                  <w:szCs w:val="20"/>
                  <w:u w:val="single"/>
                  <w:lang w:val="tt-RU"/>
                </w:rPr>
                <w:t>atnya@tatar.ru</w:t>
              </w:r>
            </w:hyperlink>
            <w:r w:rsidRPr="00656B2C">
              <w:rPr>
                <w:rFonts w:eastAsia="Times New Roman"/>
                <w:sz w:val="20"/>
                <w:szCs w:val="20"/>
                <w:lang w:val="tt-RU"/>
              </w:rPr>
              <w:t>, сайт: atnya.tatarstan.ru</w:t>
            </w:r>
          </w:p>
        </w:tc>
      </w:tr>
      <w:tr w:rsidR="00656B2C" w:rsidRPr="00656B2C" w:rsidTr="00656B2C">
        <w:trPr>
          <w:cantSplit/>
          <w:trHeight w:val="786"/>
        </w:trPr>
        <w:tc>
          <w:tcPr>
            <w:tcW w:w="5127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56B2C" w:rsidRPr="00656B2C" w:rsidRDefault="00656B2C" w:rsidP="00656B2C">
            <w:pPr>
              <w:rPr>
                <w:rFonts w:eastAsia="Times New Roman"/>
                <w:sz w:val="28"/>
                <w:szCs w:val="28"/>
                <w:lang w:val="tt-RU"/>
              </w:rPr>
            </w:pPr>
            <w:r w:rsidRPr="00656B2C">
              <w:rPr>
                <w:rFonts w:eastAsia="Times New Roman"/>
                <w:sz w:val="28"/>
                <w:szCs w:val="28"/>
                <w:lang w:val="tt-RU"/>
              </w:rPr>
              <w:t xml:space="preserve">          </w:t>
            </w:r>
          </w:p>
          <w:p w:rsidR="00656B2C" w:rsidRPr="00656B2C" w:rsidRDefault="00656B2C" w:rsidP="00656B2C">
            <w:pPr>
              <w:jc w:val="center"/>
              <w:rPr>
                <w:rFonts w:eastAsia="Times New Roman"/>
                <w:sz w:val="28"/>
                <w:szCs w:val="28"/>
                <w:lang w:val="tt-RU"/>
              </w:rPr>
            </w:pPr>
          </w:p>
        </w:tc>
        <w:tc>
          <w:tcPr>
            <w:tcW w:w="5196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56B2C" w:rsidRPr="00656B2C" w:rsidRDefault="00656B2C" w:rsidP="00656B2C">
            <w:pPr>
              <w:jc w:val="center"/>
              <w:rPr>
                <w:rFonts w:eastAsia="Times New Roman"/>
                <w:color w:val="FF0000"/>
                <w:sz w:val="28"/>
                <w:szCs w:val="28"/>
                <w:lang w:val="tt-RU"/>
              </w:rPr>
            </w:pPr>
            <w:r w:rsidRPr="00656B2C">
              <w:rPr>
                <w:rFonts w:eastAsia="Times New Roman"/>
                <w:color w:val="FF0000"/>
                <w:sz w:val="28"/>
                <w:szCs w:val="28"/>
                <w:lang w:val="tt-RU"/>
              </w:rPr>
              <w:t xml:space="preserve">                               </w:t>
            </w:r>
          </w:p>
        </w:tc>
      </w:tr>
    </w:tbl>
    <w:p w:rsidR="00656B2C" w:rsidRPr="00656B2C" w:rsidRDefault="00656B2C" w:rsidP="00656B2C">
      <w:pPr>
        <w:spacing w:line="216" w:lineRule="auto"/>
        <w:ind w:right="1253"/>
        <w:contextualSpacing/>
        <w:jc w:val="both"/>
        <w:rPr>
          <w:rFonts w:eastAsia="Times New Roman"/>
          <w:b/>
          <w:sz w:val="28"/>
          <w:szCs w:val="28"/>
        </w:rPr>
      </w:pPr>
      <w:r w:rsidRPr="00656B2C">
        <w:rPr>
          <w:rFonts w:eastAsia="Times New Roman"/>
          <w:b/>
          <w:sz w:val="28"/>
          <w:szCs w:val="28"/>
        </w:rPr>
        <w:t>ПОСТАНОВЛЕНИЕ                                                                  КАРАР</w:t>
      </w:r>
    </w:p>
    <w:p w:rsidR="00656B2C" w:rsidRPr="00656B2C" w:rsidRDefault="00656B2C" w:rsidP="00656B2C">
      <w:pPr>
        <w:spacing w:line="216" w:lineRule="auto"/>
        <w:ind w:right="4251"/>
        <w:contextualSpacing/>
        <w:jc w:val="both"/>
        <w:rPr>
          <w:rFonts w:eastAsia="Times New Roman"/>
          <w:b/>
          <w:sz w:val="28"/>
          <w:szCs w:val="28"/>
        </w:rPr>
      </w:pPr>
    </w:p>
    <w:p w:rsidR="00656B2C" w:rsidRPr="00656B2C" w:rsidRDefault="00656B2C" w:rsidP="00656B2C">
      <w:pPr>
        <w:spacing w:line="216" w:lineRule="auto"/>
        <w:ind w:right="119"/>
        <w:contextualSpacing/>
        <w:jc w:val="both"/>
        <w:rPr>
          <w:rFonts w:eastAsia="Times New Roman"/>
          <w:b/>
          <w:sz w:val="28"/>
          <w:szCs w:val="28"/>
        </w:rPr>
      </w:pPr>
      <w:r w:rsidRPr="00656B2C">
        <w:rPr>
          <w:rFonts w:eastAsia="Times New Roman"/>
          <w:b/>
          <w:sz w:val="28"/>
          <w:szCs w:val="28"/>
        </w:rPr>
        <w:t xml:space="preserve">06 августа 2018года                                                 </w:t>
      </w:r>
      <w:r>
        <w:rPr>
          <w:rFonts w:eastAsia="Times New Roman"/>
          <w:b/>
          <w:sz w:val="28"/>
          <w:szCs w:val="28"/>
        </w:rPr>
        <w:t xml:space="preserve">      </w:t>
      </w:r>
      <w:r w:rsidRPr="00656B2C">
        <w:rPr>
          <w:rFonts w:eastAsia="Times New Roman"/>
          <w:b/>
          <w:sz w:val="28"/>
          <w:szCs w:val="28"/>
        </w:rPr>
        <w:t xml:space="preserve">             №</w:t>
      </w:r>
      <w:r>
        <w:rPr>
          <w:rFonts w:eastAsia="Times New Roman"/>
          <w:b/>
          <w:sz w:val="28"/>
          <w:szCs w:val="28"/>
        </w:rPr>
        <w:t>244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«Об утверждении </w:t>
      </w:r>
      <w:proofErr w:type="gramStart"/>
      <w:r>
        <w:rPr>
          <w:rFonts w:eastAsia="Times New Roman"/>
          <w:b/>
          <w:bCs/>
          <w:sz w:val="28"/>
          <w:szCs w:val="28"/>
        </w:rPr>
        <w:t>административного</w:t>
      </w:r>
      <w:proofErr w:type="gramEnd"/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регламент</w:t>
      </w:r>
      <w:r w:rsidR="00656B2C">
        <w:rPr>
          <w:rFonts w:eastAsia="Times New Roman"/>
          <w:b/>
          <w:bCs/>
          <w:sz w:val="28"/>
          <w:szCs w:val="28"/>
        </w:rPr>
        <w:t>а</w:t>
      </w:r>
      <w:r>
        <w:rPr>
          <w:rFonts w:eastAsia="Times New Roman"/>
          <w:b/>
          <w:bCs/>
          <w:sz w:val="28"/>
          <w:szCs w:val="28"/>
        </w:rPr>
        <w:t xml:space="preserve"> предоставления</w:t>
      </w: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муниципальной услуги по признанию помещения жилым</w:t>
      </w:r>
    </w:p>
    <w:p w:rsidR="006928DA" w:rsidRDefault="00576237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помещением, жилого помещения непригодным</w:t>
      </w: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проживания и многоквартирного дома</w:t>
      </w: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аварийным и подлежащим сносу или реконструкции»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576237">
      <w:pPr>
        <w:numPr>
          <w:ilvl w:val="1"/>
          <w:numId w:val="1"/>
        </w:numPr>
        <w:tabs>
          <w:tab w:val="left" w:pos="1082"/>
        </w:tabs>
        <w:spacing w:line="237" w:lineRule="auto"/>
        <w:ind w:left="7" w:firstLine="69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целях</w:t>
      </w:r>
      <w:proofErr w:type="gramEnd"/>
      <w:r>
        <w:rPr>
          <w:rFonts w:eastAsia="Times New Roman"/>
          <w:sz w:val="28"/>
          <w:szCs w:val="28"/>
        </w:rPr>
        <w:t xml:space="preserve"> реализации Федерального закона от 27.07.2010 № 210-ФЗ "Об организации предоставления государственных и муниципальных услуг" и в соответствии с Федеральным законом от 29.12.2017 № 479-ФЗ «О внесении изменений в Федеральный закон "Об организации предоставления государственных</w:t>
      </w:r>
    </w:p>
    <w:p w:rsidR="006928DA" w:rsidRDefault="006928DA">
      <w:pPr>
        <w:spacing w:line="20" w:lineRule="exact"/>
        <w:rPr>
          <w:rFonts w:eastAsia="Times New Roman"/>
          <w:sz w:val="28"/>
          <w:szCs w:val="28"/>
        </w:rPr>
      </w:pPr>
    </w:p>
    <w:p w:rsidR="006928DA" w:rsidRPr="00164CA9" w:rsidRDefault="00576237" w:rsidP="00164CA9">
      <w:pPr>
        <w:numPr>
          <w:ilvl w:val="0"/>
          <w:numId w:val="1"/>
        </w:numPr>
        <w:tabs>
          <w:tab w:val="left" w:pos="304"/>
        </w:tabs>
        <w:spacing w:line="234" w:lineRule="auto"/>
        <w:ind w:left="7" w:hanging="7"/>
        <w:jc w:val="both"/>
        <w:rPr>
          <w:rFonts w:eastAsia="Times New Roman"/>
          <w:sz w:val="28"/>
          <w:szCs w:val="28"/>
        </w:rPr>
      </w:pPr>
      <w:r w:rsidRPr="00164CA9">
        <w:rPr>
          <w:rFonts w:eastAsia="Times New Roman"/>
          <w:sz w:val="28"/>
          <w:szCs w:val="28"/>
        </w:rPr>
        <w:t>муниципальных услуг»,  ст. 4</w:t>
      </w:r>
      <w:r w:rsidR="00164CA9">
        <w:rPr>
          <w:rFonts w:eastAsia="Times New Roman"/>
          <w:sz w:val="28"/>
          <w:szCs w:val="28"/>
        </w:rPr>
        <w:t xml:space="preserve">4 </w:t>
      </w:r>
      <w:r w:rsidRPr="00164CA9">
        <w:rPr>
          <w:rFonts w:eastAsia="Times New Roman"/>
          <w:sz w:val="28"/>
          <w:szCs w:val="28"/>
        </w:rPr>
        <w:t xml:space="preserve"> Устава</w:t>
      </w:r>
      <w:r w:rsidR="00656B2C" w:rsidRPr="00164CA9">
        <w:rPr>
          <w:rFonts w:eastAsia="Times New Roman"/>
          <w:sz w:val="28"/>
          <w:szCs w:val="28"/>
        </w:rPr>
        <w:t xml:space="preserve"> Атни</w:t>
      </w:r>
      <w:r w:rsidRPr="00164CA9">
        <w:rPr>
          <w:rFonts w:eastAsia="Times New Roman"/>
          <w:sz w:val="28"/>
          <w:szCs w:val="28"/>
        </w:rPr>
        <w:t>нского муниципального района,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576237">
      <w:pPr>
        <w:ind w:right="-36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постановляю:</w:t>
      </w:r>
    </w:p>
    <w:p w:rsidR="006928DA" w:rsidRDefault="00576237">
      <w:pPr>
        <w:numPr>
          <w:ilvl w:val="0"/>
          <w:numId w:val="2"/>
        </w:numPr>
        <w:tabs>
          <w:tab w:val="left" w:pos="727"/>
        </w:tabs>
        <w:spacing w:line="236" w:lineRule="auto"/>
        <w:ind w:left="727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</w:t>
      </w:r>
      <w:r w:rsidR="00183977">
        <w:rPr>
          <w:rFonts w:eastAsia="Times New Roman"/>
          <w:sz w:val="28"/>
          <w:szCs w:val="28"/>
        </w:rPr>
        <w:t xml:space="preserve">Административный </w:t>
      </w:r>
      <w:r>
        <w:rPr>
          <w:rFonts w:eastAsia="Times New Roman"/>
          <w:sz w:val="28"/>
          <w:szCs w:val="28"/>
        </w:rPr>
        <w:t>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(приложение 1).</w:t>
      </w:r>
    </w:p>
    <w:p w:rsidR="006928DA" w:rsidRDefault="006928DA">
      <w:pPr>
        <w:spacing w:line="20" w:lineRule="exact"/>
        <w:rPr>
          <w:rFonts w:eastAsia="Times New Roman"/>
          <w:sz w:val="28"/>
          <w:szCs w:val="28"/>
        </w:rPr>
      </w:pPr>
    </w:p>
    <w:p w:rsidR="006928DA" w:rsidRDefault="006928DA">
      <w:pPr>
        <w:spacing w:line="27" w:lineRule="exact"/>
        <w:rPr>
          <w:rFonts w:eastAsia="Times New Roman"/>
          <w:sz w:val="28"/>
          <w:szCs w:val="28"/>
        </w:rPr>
      </w:pPr>
    </w:p>
    <w:p w:rsidR="00164CA9" w:rsidRPr="00164CA9" w:rsidRDefault="00164CA9" w:rsidP="00164CA9">
      <w:pPr>
        <w:pStyle w:val="a4"/>
        <w:numPr>
          <w:ilvl w:val="0"/>
          <w:numId w:val="2"/>
        </w:numPr>
        <w:spacing w:after="200" w:line="276" w:lineRule="auto"/>
        <w:ind w:left="709" w:right="-2" w:hanging="283"/>
        <w:jc w:val="both"/>
        <w:rPr>
          <w:rFonts w:eastAsia="Times New Roman"/>
          <w:sz w:val="28"/>
          <w:szCs w:val="24"/>
        </w:rPr>
      </w:pPr>
      <w:r w:rsidRPr="00164CA9">
        <w:rPr>
          <w:rFonts w:eastAsia="Times New Roman"/>
          <w:sz w:val="28"/>
          <w:szCs w:val="24"/>
        </w:rPr>
        <w:t xml:space="preserve">Опубликовать настоящее постановление на официальном сайте Атнинского муниципального района </w:t>
      </w:r>
      <w:hyperlink r:id="rId9" w:history="1">
        <w:r w:rsidRPr="00164CA9">
          <w:rPr>
            <w:rFonts w:eastAsia="Times New Roman"/>
            <w:color w:val="0058B3"/>
            <w:sz w:val="28"/>
            <w:szCs w:val="20"/>
            <w:u w:val="single"/>
          </w:rPr>
          <w:t>http://</w:t>
        </w:r>
        <w:r w:rsidRPr="00164CA9">
          <w:rPr>
            <w:rFonts w:eastAsia="Times New Roman"/>
            <w:color w:val="0058B3"/>
            <w:sz w:val="28"/>
            <w:szCs w:val="20"/>
            <w:u w:val="single"/>
            <w:lang w:val="en-US"/>
          </w:rPr>
          <w:t>atnya</w:t>
        </w:r>
        <w:r w:rsidRPr="00164CA9">
          <w:rPr>
            <w:rFonts w:eastAsia="Times New Roman"/>
            <w:color w:val="0058B3"/>
            <w:sz w:val="28"/>
            <w:szCs w:val="20"/>
            <w:u w:val="single"/>
          </w:rPr>
          <w:t>.tatarstan.ru</w:t>
        </w:r>
      </w:hyperlink>
      <w:r w:rsidRPr="00164CA9">
        <w:rPr>
          <w:rFonts w:eastAsia="Times New Roman"/>
          <w:sz w:val="28"/>
          <w:szCs w:val="24"/>
        </w:rPr>
        <w:t xml:space="preserve"> и на официальном портале правовой информации Республики Татарстан </w:t>
      </w:r>
      <w:hyperlink r:id="rId10" w:history="1">
        <w:r w:rsidRPr="00164CA9">
          <w:rPr>
            <w:rFonts w:eastAsia="Times New Roman"/>
            <w:color w:val="0000FF"/>
            <w:sz w:val="28"/>
            <w:szCs w:val="24"/>
            <w:u w:val="single"/>
          </w:rPr>
          <w:t>http://pravo.tatarstan.ru</w:t>
        </w:r>
      </w:hyperlink>
      <w:r w:rsidRPr="00164CA9">
        <w:rPr>
          <w:rFonts w:eastAsia="Times New Roman"/>
          <w:sz w:val="28"/>
          <w:szCs w:val="24"/>
        </w:rPr>
        <w:t>.</w:t>
      </w:r>
    </w:p>
    <w:p w:rsidR="006928DA" w:rsidRDefault="006928DA">
      <w:pPr>
        <w:spacing w:line="10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  за   исполнением   настоящего   постановления   возложить   на</w:t>
      </w:r>
    </w:p>
    <w:p w:rsidR="006928DA" w:rsidRDefault="006928DA">
      <w:pPr>
        <w:spacing w:line="63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63" w:lineRule="auto"/>
        <w:ind w:left="72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заместителя руководителя </w:t>
      </w:r>
      <w:r w:rsidR="007F4009">
        <w:rPr>
          <w:rFonts w:eastAsia="Times New Roman"/>
          <w:sz w:val="28"/>
          <w:szCs w:val="28"/>
        </w:rPr>
        <w:t>Атнинского районного и</w:t>
      </w:r>
      <w:r>
        <w:rPr>
          <w:rFonts w:eastAsia="Times New Roman"/>
          <w:sz w:val="28"/>
          <w:szCs w:val="28"/>
        </w:rPr>
        <w:t xml:space="preserve">сполнительного комитета </w:t>
      </w:r>
      <w:proofErr w:type="spellStart"/>
      <w:r w:rsidR="007F4009">
        <w:rPr>
          <w:rFonts w:eastAsia="Times New Roman"/>
          <w:sz w:val="28"/>
          <w:szCs w:val="28"/>
        </w:rPr>
        <w:t>М.Л.Халикова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6928DA" w:rsidRDefault="006928DA">
      <w:pPr>
        <w:spacing w:line="350" w:lineRule="exact"/>
        <w:rPr>
          <w:sz w:val="20"/>
          <w:szCs w:val="20"/>
        </w:rPr>
      </w:pP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Руководитель</w:t>
      </w:r>
      <w:r w:rsidR="007F4009">
        <w:rPr>
          <w:rFonts w:eastAsia="Times New Roman"/>
          <w:b/>
          <w:bCs/>
          <w:sz w:val="28"/>
          <w:szCs w:val="28"/>
        </w:rPr>
        <w:t xml:space="preserve"> Атнинского </w:t>
      </w:r>
      <w:proofErr w:type="gramStart"/>
      <w:r w:rsidR="007F4009">
        <w:rPr>
          <w:rFonts w:eastAsia="Times New Roman"/>
          <w:b/>
          <w:bCs/>
          <w:sz w:val="28"/>
          <w:szCs w:val="28"/>
        </w:rPr>
        <w:t>районного</w:t>
      </w:r>
      <w:proofErr w:type="gramEnd"/>
      <w:r w:rsidR="007F4009">
        <w:rPr>
          <w:rFonts w:eastAsia="Times New Roman"/>
          <w:b/>
          <w:bCs/>
          <w:sz w:val="28"/>
          <w:szCs w:val="28"/>
        </w:rPr>
        <w:t xml:space="preserve"> </w:t>
      </w:r>
    </w:p>
    <w:p w:rsidR="006928DA" w:rsidRPr="007F4009" w:rsidRDefault="007F4009">
      <w:pPr>
        <w:tabs>
          <w:tab w:val="left" w:pos="8066"/>
        </w:tabs>
        <w:ind w:left="7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</w:t>
      </w:r>
      <w:r w:rsidR="00576237">
        <w:rPr>
          <w:rFonts w:eastAsia="Times New Roman"/>
          <w:b/>
          <w:bCs/>
          <w:sz w:val="28"/>
          <w:szCs w:val="28"/>
        </w:rPr>
        <w:t xml:space="preserve">сполнительного </w:t>
      </w:r>
      <w:r w:rsidR="00576237" w:rsidRPr="007F4009">
        <w:rPr>
          <w:rFonts w:eastAsia="Times New Roman"/>
          <w:b/>
          <w:bCs/>
          <w:sz w:val="28"/>
          <w:szCs w:val="28"/>
        </w:rPr>
        <w:t>комитета</w:t>
      </w:r>
      <w:r w:rsidRPr="007F400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</w:t>
      </w:r>
      <w:r w:rsidRPr="007F4009">
        <w:rPr>
          <w:sz w:val="28"/>
          <w:szCs w:val="28"/>
        </w:rPr>
        <w:t xml:space="preserve">                  </w:t>
      </w:r>
      <w:proofErr w:type="spellStart"/>
      <w:r w:rsidRPr="007F4009">
        <w:rPr>
          <w:b/>
          <w:sz w:val="28"/>
          <w:szCs w:val="28"/>
        </w:rPr>
        <w:t>Ф.М.Нуриев</w:t>
      </w:r>
      <w:proofErr w:type="spellEnd"/>
    </w:p>
    <w:p w:rsidR="006928DA" w:rsidRDefault="006928DA">
      <w:pPr>
        <w:sectPr w:rsidR="006928DA">
          <w:pgSz w:w="11900" w:h="16838"/>
          <w:pgMar w:top="1135" w:right="564" w:bottom="625" w:left="1133" w:header="0" w:footer="0" w:gutter="0"/>
          <w:cols w:space="720" w:equalWidth="0">
            <w:col w:w="10207"/>
          </w:cols>
        </w:sectPr>
      </w:pPr>
    </w:p>
    <w:p w:rsidR="006928DA" w:rsidRDefault="006928DA">
      <w:pPr>
        <w:spacing w:line="318" w:lineRule="exact"/>
        <w:rPr>
          <w:sz w:val="20"/>
          <w:szCs w:val="20"/>
        </w:rPr>
      </w:pPr>
    </w:p>
    <w:p w:rsidR="006928DA" w:rsidRDefault="00576237">
      <w:pPr>
        <w:ind w:left="6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</w:t>
      </w:r>
    </w:p>
    <w:p w:rsidR="006928DA" w:rsidRDefault="006928DA">
      <w:pPr>
        <w:spacing w:line="2" w:lineRule="exact"/>
        <w:rPr>
          <w:sz w:val="20"/>
          <w:szCs w:val="20"/>
        </w:rPr>
      </w:pPr>
    </w:p>
    <w:p w:rsidR="006928DA" w:rsidRDefault="00576237">
      <w:pPr>
        <w:ind w:left="6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 постановлению </w:t>
      </w:r>
      <w:r w:rsidR="007F4009">
        <w:rPr>
          <w:rFonts w:eastAsia="Times New Roman"/>
          <w:sz w:val="24"/>
          <w:szCs w:val="24"/>
        </w:rPr>
        <w:t xml:space="preserve">Атнинского </w:t>
      </w:r>
      <w:proofErr w:type="gramStart"/>
      <w:r w:rsidR="007F4009">
        <w:rPr>
          <w:rFonts w:eastAsia="Times New Roman"/>
          <w:sz w:val="24"/>
          <w:szCs w:val="24"/>
        </w:rPr>
        <w:t>районного</w:t>
      </w:r>
      <w:proofErr w:type="gramEnd"/>
      <w:r w:rsidR="007F4009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t>сполнительного</w:t>
      </w:r>
    </w:p>
    <w:p w:rsidR="006928DA" w:rsidRDefault="00576237">
      <w:pPr>
        <w:spacing w:line="237" w:lineRule="auto"/>
        <w:ind w:left="6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комитета Республики Татарстан</w:t>
      </w:r>
    </w:p>
    <w:p w:rsidR="006928DA" w:rsidRDefault="006928DA">
      <w:pPr>
        <w:spacing w:line="3" w:lineRule="exact"/>
        <w:rPr>
          <w:sz w:val="20"/>
          <w:szCs w:val="20"/>
        </w:rPr>
      </w:pPr>
    </w:p>
    <w:p w:rsidR="006928DA" w:rsidRDefault="00576237">
      <w:pPr>
        <w:ind w:left="6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</w:t>
      </w:r>
      <w:r w:rsidR="007F4009">
        <w:rPr>
          <w:rFonts w:eastAsia="Times New Roman"/>
          <w:sz w:val="24"/>
          <w:szCs w:val="24"/>
        </w:rPr>
        <w:t>06.08.20</w:t>
      </w:r>
      <w:r>
        <w:rPr>
          <w:rFonts w:eastAsia="Times New Roman"/>
          <w:sz w:val="24"/>
          <w:szCs w:val="24"/>
        </w:rPr>
        <w:t xml:space="preserve">18 г. № </w:t>
      </w:r>
      <w:r w:rsidR="007F4009">
        <w:rPr>
          <w:rFonts w:eastAsia="Times New Roman"/>
          <w:sz w:val="24"/>
          <w:szCs w:val="24"/>
        </w:rPr>
        <w:t>244</w:t>
      </w:r>
    </w:p>
    <w:p w:rsidR="006928DA" w:rsidRDefault="006928DA">
      <w:pPr>
        <w:spacing w:line="326" w:lineRule="exact"/>
        <w:rPr>
          <w:sz w:val="20"/>
          <w:szCs w:val="20"/>
        </w:r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Административный регламент</w:t>
      </w: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предоставления муниципальной услуги по признанию помещения жилым</w:t>
      </w: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помещением, жилого помещения непригодным для проживания и</w:t>
      </w:r>
    </w:p>
    <w:p w:rsidR="006928DA" w:rsidRDefault="006928DA">
      <w:pPr>
        <w:spacing w:line="4" w:lineRule="exact"/>
        <w:rPr>
          <w:sz w:val="20"/>
          <w:szCs w:val="20"/>
        </w:rPr>
      </w:pPr>
    </w:p>
    <w:p w:rsidR="006928DA" w:rsidRDefault="0057623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многоквартирного дома аварийным и подлежащим сносу или реконструкции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3"/>
        </w:numPr>
        <w:tabs>
          <w:tab w:val="left" w:pos="4060"/>
        </w:tabs>
        <w:ind w:left="406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6928DA" w:rsidRDefault="006928DA">
      <w:pPr>
        <w:spacing w:line="333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– муниципальная услуга).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Получатели услуги: юридические и физические лица – собственники (наниматели) жилых помещений.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Муниципальная услуга предоставляется </w:t>
      </w:r>
      <w:r w:rsidR="007F4009">
        <w:rPr>
          <w:rFonts w:eastAsia="Times New Roman"/>
          <w:sz w:val="28"/>
          <w:szCs w:val="28"/>
        </w:rPr>
        <w:t xml:space="preserve">Атнинским районным исполнительным комитетом </w:t>
      </w:r>
      <w:r>
        <w:rPr>
          <w:rFonts w:eastAsia="Times New Roman"/>
          <w:sz w:val="28"/>
          <w:szCs w:val="28"/>
        </w:rPr>
        <w:t xml:space="preserve"> Республики Татарстан (далее – Исполком).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Исполнитель муниципальной услуги </w:t>
      </w:r>
      <w:r w:rsidR="007F4009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отдел</w:t>
      </w:r>
      <w:r w:rsidR="007F4009">
        <w:rPr>
          <w:rFonts w:eastAsia="Times New Roman"/>
          <w:sz w:val="28"/>
          <w:szCs w:val="28"/>
        </w:rPr>
        <w:t xml:space="preserve"> инфраструктурного развития </w:t>
      </w:r>
      <w:r>
        <w:rPr>
          <w:rFonts w:eastAsia="Times New Roman"/>
          <w:sz w:val="28"/>
          <w:szCs w:val="28"/>
        </w:rPr>
        <w:t xml:space="preserve"> Исполкома (далее - Отдел).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1.3.1. </w:t>
      </w:r>
      <w:proofErr w:type="gramStart"/>
      <w:r>
        <w:rPr>
          <w:rFonts w:eastAsia="Times New Roman"/>
          <w:sz w:val="28"/>
          <w:szCs w:val="28"/>
        </w:rPr>
        <w:t>Место нахождение</w:t>
      </w:r>
      <w:proofErr w:type="gramEnd"/>
      <w:r>
        <w:rPr>
          <w:rFonts w:eastAsia="Times New Roman"/>
          <w:sz w:val="28"/>
          <w:szCs w:val="28"/>
        </w:rPr>
        <w:t xml:space="preserve"> исполкома: </w:t>
      </w:r>
      <w:r w:rsidR="007F4009">
        <w:rPr>
          <w:rFonts w:eastAsia="Times New Roman"/>
          <w:sz w:val="28"/>
          <w:szCs w:val="28"/>
        </w:rPr>
        <w:t xml:space="preserve">Атнинский район, </w:t>
      </w:r>
      <w:proofErr w:type="spellStart"/>
      <w:r w:rsidR="007F4009">
        <w:rPr>
          <w:rFonts w:eastAsia="Times New Roman"/>
          <w:sz w:val="28"/>
          <w:szCs w:val="28"/>
        </w:rPr>
        <w:t>с</w:t>
      </w:r>
      <w:proofErr w:type="gramStart"/>
      <w:r w:rsidR="007F4009">
        <w:rPr>
          <w:rFonts w:eastAsia="Times New Roman"/>
          <w:sz w:val="28"/>
          <w:szCs w:val="28"/>
        </w:rPr>
        <w:t>.Б</w:t>
      </w:r>
      <w:proofErr w:type="gramEnd"/>
      <w:r w:rsidR="007F4009">
        <w:rPr>
          <w:rFonts w:eastAsia="Times New Roman"/>
          <w:sz w:val="28"/>
          <w:szCs w:val="28"/>
        </w:rPr>
        <w:t>ольшпая</w:t>
      </w:r>
      <w:proofErr w:type="spellEnd"/>
      <w:r w:rsidR="007F4009">
        <w:rPr>
          <w:rFonts w:eastAsia="Times New Roman"/>
          <w:sz w:val="28"/>
          <w:szCs w:val="28"/>
        </w:rPr>
        <w:t xml:space="preserve"> Атня, ул. Советская, д.38</w:t>
      </w:r>
      <w:r>
        <w:rPr>
          <w:rFonts w:eastAsia="Times New Roman"/>
          <w:sz w:val="28"/>
          <w:szCs w:val="28"/>
        </w:rPr>
        <w:t>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Место нахождения Отдела:</w:t>
      </w:r>
      <w:r w:rsidR="007F4009">
        <w:rPr>
          <w:rFonts w:eastAsia="Times New Roman"/>
          <w:sz w:val="28"/>
          <w:szCs w:val="28"/>
        </w:rPr>
        <w:t xml:space="preserve"> </w:t>
      </w:r>
      <w:proofErr w:type="spellStart"/>
      <w:r w:rsidR="007F4009">
        <w:rPr>
          <w:rFonts w:eastAsia="Times New Roman"/>
          <w:sz w:val="28"/>
          <w:szCs w:val="28"/>
        </w:rPr>
        <w:t>с</w:t>
      </w:r>
      <w:proofErr w:type="gramStart"/>
      <w:r w:rsidR="007F4009">
        <w:rPr>
          <w:rFonts w:eastAsia="Times New Roman"/>
          <w:sz w:val="28"/>
          <w:szCs w:val="28"/>
        </w:rPr>
        <w:t>.Б</w:t>
      </w:r>
      <w:proofErr w:type="gramEnd"/>
      <w:r w:rsidR="007F4009">
        <w:rPr>
          <w:rFonts w:eastAsia="Times New Roman"/>
          <w:sz w:val="28"/>
          <w:szCs w:val="28"/>
        </w:rPr>
        <w:t>ольшая</w:t>
      </w:r>
      <w:proofErr w:type="spellEnd"/>
      <w:r w:rsidR="007F4009">
        <w:rPr>
          <w:rFonts w:eastAsia="Times New Roman"/>
          <w:sz w:val="28"/>
          <w:szCs w:val="28"/>
        </w:rPr>
        <w:t xml:space="preserve"> </w:t>
      </w:r>
      <w:proofErr w:type="spellStart"/>
      <w:r w:rsidR="007F4009">
        <w:rPr>
          <w:rFonts w:eastAsia="Times New Roman"/>
          <w:sz w:val="28"/>
          <w:szCs w:val="28"/>
        </w:rPr>
        <w:t>Атня,ул</w:t>
      </w:r>
      <w:proofErr w:type="spellEnd"/>
      <w:r w:rsidR="007F4009">
        <w:rPr>
          <w:rFonts w:eastAsia="Times New Roman"/>
          <w:sz w:val="28"/>
          <w:szCs w:val="28"/>
        </w:rPr>
        <w:t>. Советская, д.38</w:t>
      </w:r>
      <w:r>
        <w:rPr>
          <w:rFonts w:eastAsia="Times New Roman"/>
          <w:sz w:val="28"/>
          <w:szCs w:val="28"/>
        </w:rPr>
        <w:t>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График работы:</w:t>
      </w:r>
    </w:p>
    <w:p w:rsidR="006928DA" w:rsidRDefault="00576237">
      <w:pPr>
        <w:spacing w:line="201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понедельник – пятница: с 8</w:t>
      </w:r>
      <w:r>
        <w:rPr>
          <w:rFonts w:eastAsia="Times New Roman"/>
          <w:sz w:val="36"/>
          <w:szCs w:val="36"/>
          <w:u w:val="single"/>
          <w:vertAlign w:val="superscript"/>
        </w:rPr>
        <w:t>00</w:t>
      </w:r>
      <w:r>
        <w:rPr>
          <w:rFonts w:eastAsia="Times New Roman"/>
          <w:sz w:val="28"/>
          <w:szCs w:val="28"/>
        </w:rPr>
        <w:t xml:space="preserve"> до 17</w:t>
      </w:r>
      <w:r>
        <w:rPr>
          <w:rFonts w:eastAsia="Times New Roman"/>
          <w:sz w:val="36"/>
          <w:szCs w:val="36"/>
          <w:u w:val="single"/>
          <w:vertAlign w:val="superscript"/>
        </w:rPr>
        <w:t>00</w:t>
      </w:r>
      <w:r>
        <w:rPr>
          <w:rFonts w:eastAsia="Times New Roman"/>
          <w:sz w:val="28"/>
          <w:szCs w:val="28"/>
        </w:rPr>
        <w:t>;</w:t>
      </w:r>
    </w:p>
    <w:p w:rsidR="006928DA" w:rsidRDefault="00576237">
      <w:pPr>
        <w:spacing w:line="221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суббота, воскресенье: выходные дни.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Справочный телефон (8</w:t>
      </w:r>
      <w:r w:rsidR="007F4009">
        <w:rPr>
          <w:rFonts w:eastAsia="Times New Roman"/>
          <w:sz w:val="28"/>
          <w:szCs w:val="28"/>
        </w:rPr>
        <w:t>84369) 2-10-13.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Проход по документам, удостоверяющим личность.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7F4009">
        <w:rPr>
          <w:rFonts w:eastAsia="Times New Roman"/>
          <w:sz w:val="28"/>
          <w:szCs w:val="28"/>
        </w:rPr>
        <w:t>(</w:t>
      </w:r>
      <w:hyperlink r:id="rId11" w:history="1">
        <w:r w:rsidR="007F4009" w:rsidRPr="007F4009">
          <w:rPr>
            <w:rFonts w:eastAsia="Times New Roman"/>
            <w:color w:val="0058B3"/>
            <w:sz w:val="28"/>
            <w:szCs w:val="20"/>
            <w:u w:val="single"/>
          </w:rPr>
          <w:t>http://</w:t>
        </w:r>
        <w:r w:rsidR="007F4009" w:rsidRPr="007F4009">
          <w:rPr>
            <w:rFonts w:eastAsia="Times New Roman"/>
            <w:color w:val="0058B3"/>
            <w:sz w:val="28"/>
            <w:szCs w:val="20"/>
            <w:u w:val="single"/>
            <w:lang w:val="en-US"/>
          </w:rPr>
          <w:t>atnya</w:t>
        </w:r>
        <w:r w:rsidR="007F4009" w:rsidRPr="007F4009">
          <w:rPr>
            <w:rFonts w:eastAsia="Times New Roman"/>
            <w:color w:val="0058B3"/>
            <w:sz w:val="28"/>
            <w:szCs w:val="20"/>
            <w:u w:val="single"/>
          </w:rPr>
          <w:t>.tatarstan.ru</w:t>
        </w:r>
      </w:hyperlink>
      <w:r>
        <w:rPr>
          <w:rFonts w:eastAsia="Times New Roman"/>
          <w:sz w:val="28"/>
          <w:szCs w:val="28"/>
          <w:u w:val="single"/>
        </w:rPr>
        <w:t>)</w:t>
      </w:r>
      <w:r>
        <w:rPr>
          <w:rFonts w:eastAsia="Times New Roman"/>
          <w:sz w:val="28"/>
          <w:szCs w:val="28"/>
        </w:rPr>
        <w:t>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1.3.3. Информация о муниципальной услуге может быть получена: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4"/>
        </w:numPr>
        <w:tabs>
          <w:tab w:val="left" w:pos="1013"/>
        </w:tabs>
        <w:spacing w:line="236" w:lineRule="auto"/>
        <w:ind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</w:t>
      </w:r>
    </w:p>
    <w:p w:rsidR="006928DA" w:rsidRDefault="006928DA">
      <w:pPr>
        <w:spacing w:line="5" w:lineRule="exact"/>
        <w:rPr>
          <w:rFonts w:eastAsia="Times New Roman"/>
          <w:sz w:val="28"/>
          <w:szCs w:val="28"/>
        </w:rPr>
      </w:pP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содержащиеся  в  пунктах  (подпунктах)  1.1,  1.3.1,  2.3,  2.5,  2.8,  2.10,  2.11,  5.1</w:t>
      </w: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настоящего Регламента;</w:t>
      </w:r>
    </w:p>
    <w:p w:rsidR="006928DA" w:rsidRDefault="006928DA">
      <w:pPr>
        <w:sectPr w:rsidR="006928DA">
          <w:pgSz w:w="11900" w:h="16838"/>
          <w:pgMar w:top="700" w:right="564" w:bottom="700" w:left="1140" w:header="0" w:footer="0" w:gutter="0"/>
          <w:cols w:space="720" w:equalWidth="0">
            <w:col w:w="1020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6928DA" w:rsidRDefault="006928DA">
      <w:pPr>
        <w:spacing w:line="164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5"/>
        </w:numPr>
        <w:tabs>
          <w:tab w:val="left" w:pos="1013"/>
        </w:tabs>
        <w:spacing w:line="234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посредством сети «Интернет» на официальном сайте муниципального района (http:// </w:t>
      </w:r>
      <w:r>
        <w:rPr>
          <w:rFonts w:eastAsia="Times New Roman"/>
          <w:sz w:val="28"/>
          <w:szCs w:val="28"/>
          <w:u w:val="single"/>
        </w:rPr>
        <w:t>www. zainsk. tatar.ru</w:t>
      </w:r>
      <w:r>
        <w:rPr>
          <w:rFonts w:eastAsia="Times New Roman"/>
          <w:sz w:val="28"/>
          <w:szCs w:val="28"/>
        </w:rPr>
        <w:t>.);</w:t>
      </w:r>
    </w:p>
    <w:p w:rsidR="006928DA" w:rsidRDefault="006928DA">
      <w:pPr>
        <w:spacing w:line="321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5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Портале государственных и муниципальных услуг Республики Татарстан</w:t>
      </w:r>
    </w:p>
    <w:p w:rsidR="006928DA" w:rsidRDefault="006928DA">
      <w:pPr>
        <w:spacing w:line="5" w:lineRule="exact"/>
        <w:rPr>
          <w:rFonts w:eastAsia="Times New Roman"/>
          <w:sz w:val="28"/>
          <w:szCs w:val="28"/>
        </w:rPr>
      </w:pP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(http://uslugi. </w:t>
      </w:r>
      <w:r>
        <w:rPr>
          <w:rFonts w:eastAsia="Times New Roman"/>
          <w:sz w:val="28"/>
          <w:szCs w:val="28"/>
          <w:u w:val="single"/>
        </w:rPr>
        <w:t>tatar.ru</w:t>
      </w:r>
      <w:r>
        <w:rPr>
          <w:rFonts w:eastAsia="Times New Roman"/>
          <w:sz w:val="28"/>
          <w:szCs w:val="28"/>
        </w:rPr>
        <w:t>/);</w:t>
      </w:r>
    </w:p>
    <w:p w:rsidR="006928DA" w:rsidRDefault="00576237">
      <w:pPr>
        <w:numPr>
          <w:ilvl w:val="0"/>
          <w:numId w:val="5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 Едином  портале  государственных и  муниципальных  услуг  (функций)</w:t>
      </w: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(http:// </w:t>
      </w:r>
      <w:r>
        <w:rPr>
          <w:rFonts w:eastAsia="Times New Roman"/>
          <w:sz w:val="28"/>
          <w:szCs w:val="28"/>
          <w:u w:val="single"/>
        </w:rPr>
        <w:t>www.gosuslugi.ru/</w:t>
      </w:r>
      <w:r>
        <w:rPr>
          <w:rFonts w:eastAsia="Times New Roman"/>
          <w:sz w:val="28"/>
          <w:szCs w:val="28"/>
        </w:rPr>
        <w:t>);</w:t>
      </w:r>
    </w:p>
    <w:p w:rsidR="006928DA" w:rsidRDefault="00576237">
      <w:pPr>
        <w:numPr>
          <w:ilvl w:val="0"/>
          <w:numId w:val="5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Исполкоме (Отделе):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устном обращении - лично или по телефону;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928DA" w:rsidRDefault="006928DA">
      <w:pPr>
        <w:spacing w:line="126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1.3.4.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6928DA" w:rsidRDefault="006928DA">
      <w:pPr>
        <w:spacing w:line="110" w:lineRule="exact"/>
        <w:rPr>
          <w:sz w:val="20"/>
          <w:szCs w:val="20"/>
        </w:rPr>
      </w:pPr>
    </w:p>
    <w:p w:rsidR="006928DA" w:rsidRDefault="00576237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6928DA" w:rsidRDefault="00576237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Жилищным кодексом Российской Федерации от 29.12.2004 №188-ФЗ (далее –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700" w:hanging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ЖК РФ) (Собрание законодательства РФ, 03.01.2005, №1 (часть 1), ст. 14); Федеральным законом от 06.10.2003 №131-ФЗ «Об общих принципах</w:t>
      </w:r>
    </w:p>
    <w:p w:rsidR="006928DA" w:rsidRDefault="006928DA">
      <w:pPr>
        <w:spacing w:line="17" w:lineRule="exact"/>
        <w:rPr>
          <w:sz w:val="20"/>
          <w:szCs w:val="20"/>
        </w:rPr>
      </w:pPr>
    </w:p>
    <w:p w:rsidR="006928DA" w:rsidRDefault="00576237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Положение) (Собрание законодательства РФ, 06.02.2006, №6, ст. 702);</w:t>
      </w:r>
    </w:p>
    <w:p w:rsidR="006928DA" w:rsidRDefault="006928DA">
      <w:pPr>
        <w:spacing w:line="24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Уставом </w:t>
      </w:r>
      <w:r w:rsidR="007F4009">
        <w:rPr>
          <w:rFonts w:eastAsia="Times New Roman"/>
          <w:sz w:val="28"/>
          <w:szCs w:val="28"/>
        </w:rPr>
        <w:t>Атни</w:t>
      </w:r>
      <w:r>
        <w:rPr>
          <w:rFonts w:eastAsia="Times New Roman"/>
          <w:sz w:val="28"/>
          <w:szCs w:val="28"/>
        </w:rPr>
        <w:t xml:space="preserve">нского муниципального района Республики Татарстан, принятого Решением Совета </w:t>
      </w:r>
      <w:r w:rsidR="007F4009">
        <w:rPr>
          <w:rFonts w:eastAsia="Times New Roman"/>
          <w:sz w:val="28"/>
          <w:szCs w:val="28"/>
        </w:rPr>
        <w:t>Атнин</w:t>
      </w:r>
      <w:r>
        <w:rPr>
          <w:rFonts w:eastAsia="Times New Roman"/>
          <w:sz w:val="28"/>
          <w:szCs w:val="28"/>
        </w:rPr>
        <w:t xml:space="preserve">ского муниципального района от </w:t>
      </w:r>
      <w:r w:rsidR="007F4009">
        <w:rPr>
          <w:rFonts w:eastAsia="Times New Roman"/>
          <w:sz w:val="28"/>
          <w:szCs w:val="28"/>
        </w:rPr>
        <w:t>28.05.2011г.</w:t>
      </w:r>
      <w:r>
        <w:rPr>
          <w:rFonts w:eastAsia="Times New Roman"/>
          <w:sz w:val="28"/>
          <w:szCs w:val="28"/>
        </w:rPr>
        <w:t xml:space="preserve"> №</w:t>
      </w:r>
      <w:r w:rsidR="007F4009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7 (далее – Устав);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Положением об исполнительном комитете </w:t>
      </w:r>
      <w:r w:rsidR="007F4009">
        <w:rPr>
          <w:rFonts w:eastAsia="Times New Roman"/>
          <w:sz w:val="28"/>
          <w:szCs w:val="28"/>
        </w:rPr>
        <w:t>Атнин</w:t>
      </w:r>
      <w:r>
        <w:rPr>
          <w:rFonts w:eastAsia="Times New Roman"/>
          <w:sz w:val="28"/>
          <w:szCs w:val="28"/>
        </w:rPr>
        <w:t xml:space="preserve">ского муниципального района, от </w:t>
      </w:r>
      <w:r w:rsidR="007F4009">
        <w:rPr>
          <w:rFonts w:eastAsia="Times New Roman"/>
          <w:sz w:val="28"/>
          <w:szCs w:val="28"/>
        </w:rPr>
        <w:t>15.06.2015г.</w:t>
      </w:r>
      <w:r>
        <w:rPr>
          <w:rFonts w:eastAsia="Times New Roman"/>
          <w:sz w:val="28"/>
          <w:szCs w:val="28"/>
        </w:rPr>
        <w:t xml:space="preserve"> №</w:t>
      </w:r>
      <w:r w:rsidR="007F4009">
        <w:rPr>
          <w:rFonts w:eastAsia="Times New Roman"/>
          <w:sz w:val="28"/>
          <w:szCs w:val="28"/>
        </w:rPr>
        <w:t>184</w:t>
      </w:r>
      <w:r>
        <w:rPr>
          <w:rFonts w:eastAsia="Times New Roman"/>
          <w:sz w:val="28"/>
          <w:szCs w:val="28"/>
        </w:rPr>
        <w:t xml:space="preserve">, утвержденным Решением Совета </w:t>
      </w:r>
      <w:r w:rsidR="007F4009">
        <w:rPr>
          <w:rFonts w:eastAsia="Times New Roman"/>
          <w:sz w:val="28"/>
          <w:szCs w:val="28"/>
        </w:rPr>
        <w:t>Атнин</w:t>
      </w:r>
      <w:r>
        <w:rPr>
          <w:rFonts w:eastAsia="Times New Roman"/>
          <w:sz w:val="28"/>
          <w:szCs w:val="28"/>
        </w:rPr>
        <w:t>ского муниципального района (далее – Положение об ИК);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Pr="00164CA9" w:rsidRDefault="00576237" w:rsidP="00164CA9">
      <w:pPr>
        <w:spacing w:line="234" w:lineRule="auto"/>
        <w:ind w:right="20" w:firstLine="710"/>
        <w:jc w:val="both"/>
        <w:rPr>
          <w:sz w:val="20"/>
          <w:szCs w:val="20"/>
        </w:rPr>
      </w:pPr>
      <w:r w:rsidRPr="00164CA9">
        <w:rPr>
          <w:rFonts w:eastAsia="Times New Roman"/>
          <w:sz w:val="28"/>
          <w:szCs w:val="28"/>
        </w:rPr>
        <w:t xml:space="preserve">Положением об отделе, </w:t>
      </w:r>
      <w:r w:rsidR="00164CA9" w:rsidRPr="00164CA9">
        <w:rPr>
          <w:rFonts w:eastAsia="Times New Roman"/>
          <w:sz w:val="28"/>
          <w:szCs w:val="28"/>
        </w:rPr>
        <w:t>п</w:t>
      </w:r>
      <w:r w:rsidRPr="00164CA9">
        <w:rPr>
          <w:rFonts w:eastAsia="Times New Roman"/>
          <w:sz w:val="28"/>
          <w:szCs w:val="28"/>
        </w:rPr>
        <w:t>равилами внутреннего трудового распорядка Исполкома, утвер</w:t>
      </w:r>
      <w:r w:rsidR="00164CA9">
        <w:rPr>
          <w:rFonts w:eastAsia="Times New Roman"/>
          <w:sz w:val="28"/>
          <w:szCs w:val="28"/>
        </w:rPr>
        <w:t>жденными руководителем</w:t>
      </w:r>
      <w:r w:rsidR="00164CA9" w:rsidRPr="00164CA9">
        <w:rPr>
          <w:rFonts w:eastAsia="Times New Roman"/>
          <w:sz w:val="28"/>
          <w:szCs w:val="28"/>
        </w:rPr>
        <w:t xml:space="preserve"> Исполкома.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6928DA" w:rsidRDefault="006928DA">
      <w:pPr>
        <w:sectPr w:rsidR="006928DA">
          <w:pgSz w:w="11900" w:h="16838"/>
          <w:pgMar w:top="700" w:right="564" w:bottom="758" w:left="1140" w:header="0" w:footer="0" w:gutter="0"/>
          <w:cols w:space="720" w:equalWidth="0">
            <w:col w:w="10200"/>
          </w:cols>
        </w:sectPr>
      </w:pPr>
    </w:p>
    <w:p w:rsidR="006928DA" w:rsidRDefault="0057623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6928DA" w:rsidRDefault="006928DA">
      <w:pPr>
        <w:spacing w:line="164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7"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жилое помещение - изолированное помещение, которое предназначено для проживания граждан, является недвижимым имуществом и пригодно для проживания;</w:t>
      </w:r>
    </w:p>
    <w:p w:rsidR="006928DA" w:rsidRDefault="006928DA">
      <w:pPr>
        <w:spacing w:line="3" w:lineRule="exact"/>
        <w:rPr>
          <w:sz w:val="20"/>
          <w:szCs w:val="20"/>
        </w:rPr>
      </w:pPr>
    </w:p>
    <w:p w:rsidR="006928DA" w:rsidRDefault="00576237">
      <w:pPr>
        <w:ind w:left="7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жилым помещением признается:</w:t>
      </w:r>
    </w:p>
    <w:p w:rsidR="006928DA" w:rsidRDefault="006928DA">
      <w:pPr>
        <w:spacing w:line="5" w:lineRule="exact"/>
        <w:rPr>
          <w:sz w:val="20"/>
          <w:szCs w:val="20"/>
        </w:rPr>
      </w:pPr>
    </w:p>
    <w:p w:rsidR="006928DA" w:rsidRDefault="00576237">
      <w:pPr>
        <w:ind w:left="7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жилой дом - индивидуально-определенное здание, которое состоит из комнат,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6"/>
        </w:numPr>
        <w:tabs>
          <w:tab w:val="left" w:pos="381"/>
        </w:tabs>
        <w:spacing w:line="235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6" w:lineRule="auto"/>
        <w:ind w:left="7" w:right="2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5" w:lineRule="auto"/>
        <w:ind w:left="7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5" w:lineRule="auto"/>
        <w:ind w:left="7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квартире;</w:t>
      </w:r>
    </w:p>
    <w:p w:rsidR="006928DA" w:rsidRDefault="006928DA">
      <w:pPr>
        <w:spacing w:line="23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7" w:lineRule="auto"/>
        <w:ind w:left="7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многоквартирный дом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6928DA" w:rsidRDefault="006928DA">
      <w:pPr>
        <w:spacing w:line="18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5" w:lineRule="auto"/>
        <w:ind w:left="7" w:right="2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8" w:lineRule="auto"/>
        <w:ind w:left="7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928DA" w:rsidRDefault="006928DA">
      <w:pPr>
        <w:spacing w:line="16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1"/>
          <w:numId w:val="6"/>
        </w:numPr>
        <w:tabs>
          <w:tab w:val="left" w:pos="1029"/>
        </w:tabs>
        <w:spacing w:line="236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6928DA" w:rsidRDefault="006928DA">
      <w:pPr>
        <w:sectPr w:rsidR="006928DA">
          <w:pgSz w:w="11900" w:h="16838"/>
          <w:pgMar w:top="700" w:right="564" w:bottom="1440" w:left="1133" w:header="0" w:footer="0" w:gutter="0"/>
          <w:cols w:space="720" w:equalWidth="0">
            <w:col w:w="10207"/>
          </w:cols>
        </w:sectPr>
      </w:pPr>
    </w:p>
    <w:p w:rsidR="006928DA" w:rsidRDefault="00576237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61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7"/>
        </w:numPr>
        <w:tabs>
          <w:tab w:val="left" w:pos="4500"/>
        </w:tabs>
        <w:ind w:left="4500" w:hanging="2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6928DA" w:rsidRDefault="006928DA">
      <w:pPr>
        <w:spacing w:line="305" w:lineRule="exact"/>
        <w:rPr>
          <w:sz w:val="20"/>
          <w:szCs w:val="20"/>
        </w:rPr>
      </w:pPr>
    </w:p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1720"/>
        <w:gridCol w:w="2080"/>
        <w:gridCol w:w="1300"/>
        <w:gridCol w:w="38"/>
        <w:gridCol w:w="1702"/>
        <w:gridCol w:w="560"/>
        <w:gridCol w:w="80"/>
        <w:gridCol w:w="2360"/>
        <w:gridCol w:w="780"/>
        <w:gridCol w:w="320"/>
        <w:gridCol w:w="30"/>
      </w:tblGrid>
      <w:tr w:rsidR="006928DA" w:rsidTr="00FC6F20">
        <w:trPr>
          <w:trHeight w:val="348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 xml:space="preserve">Наименование требования 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w w:val="99"/>
                <w:sz w:val="28"/>
                <w:szCs w:val="28"/>
              </w:rPr>
              <w:t>Нормативный акт</w:t>
            </w:r>
            <w:r>
              <w:rPr>
                <w:rFonts w:ascii="Arial" w:eastAsia="Arial" w:hAnsi="Arial" w:cs="Arial"/>
                <w:b/>
                <w:bCs/>
                <w:w w:val="99"/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w w:val="99"/>
                <w:sz w:val="28"/>
                <w:szCs w:val="28"/>
              </w:rPr>
              <w:t>стандарту предоставления</w:t>
            </w:r>
          </w:p>
        </w:tc>
        <w:tc>
          <w:tcPr>
            <w:tcW w:w="6840" w:type="dxa"/>
            <w:gridSpan w:val="5"/>
            <w:vAlign w:val="bottom"/>
          </w:tcPr>
          <w:p w:rsidR="006928DA" w:rsidRDefault="00576237">
            <w:pPr>
              <w:ind w:left="134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 CYR" w:eastAsia="Times New Roman CYR" w:hAnsi="Times New Roman CYR" w:cs="Times New Roman CYR"/>
                <w:b/>
                <w:bCs/>
                <w:w w:val="99"/>
                <w:sz w:val="28"/>
                <w:szCs w:val="28"/>
              </w:rPr>
              <w:t>устанавливающий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bCs/>
                <w:w w:val="99"/>
                <w:sz w:val="28"/>
                <w:szCs w:val="28"/>
              </w:rPr>
              <w:t xml:space="preserve"> услугу</w:t>
            </w: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w w:val="99"/>
                <w:sz w:val="28"/>
                <w:szCs w:val="28"/>
              </w:rPr>
              <w:t>муниципальной услуги</w:t>
            </w:r>
          </w:p>
        </w:tc>
        <w:tc>
          <w:tcPr>
            <w:tcW w:w="1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w w:val="99"/>
                <w:sz w:val="28"/>
                <w:szCs w:val="28"/>
              </w:rPr>
              <w:t>или требование</w:t>
            </w: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22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2.1. Наименование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spacing w:line="30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Признание  помещения  жилым  помещением,  жилого</w:t>
            </w: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64CA9" w:rsidRPr="00164CA9" w:rsidRDefault="00164CA9">
            <w:pPr>
              <w:spacing w:line="304" w:lineRule="exact"/>
              <w:rPr>
                <w:sz w:val="24"/>
                <w:szCs w:val="24"/>
              </w:rPr>
            </w:pPr>
            <w:r w:rsidRPr="00164CA9">
              <w:rPr>
                <w:rFonts w:eastAsia="Times New Roman"/>
                <w:sz w:val="24"/>
                <w:szCs w:val="24"/>
              </w:rPr>
              <w:t>п. 8 ч.1 ст.14 ЖК РФ</w:t>
            </w:r>
          </w:p>
          <w:p w:rsidR="00164CA9" w:rsidRPr="00164CA9" w:rsidRDefault="00164CA9">
            <w:pPr>
              <w:spacing w:line="227" w:lineRule="exact"/>
              <w:rPr>
                <w:sz w:val="24"/>
                <w:szCs w:val="24"/>
              </w:rPr>
            </w:pPr>
            <w:r w:rsidRPr="00164CA9">
              <w:rPr>
                <w:rFonts w:eastAsia="Times New Roman"/>
                <w:color w:val="0058B3"/>
                <w:w w:val="99"/>
                <w:sz w:val="24"/>
                <w:szCs w:val="24"/>
              </w:rPr>
              <w:t>Постановление Правительства</w:t>
            </w:r>
          </w:p>
          <w:p w:rsidR="00164CA9" w:rsidRPr="00164CA9" w:rsidRDefault="00164CA9">
            <w:pPr>
              <w:spacing w:line="249" w:lineRule="exact"/>
              <w:rPr>
                <w:sz w:val="24"/>
                <w:szCs w:val="24"/>
              </w:rPr>
            </w:pPr>
            <w:r w:rsidRPr="00164CA9">
              <w:rPr>
                <w:rFonts w:eastAsia="Times New Roman"/>
                <w:color w:val="0058B3"/>
                <w:sz w:val="24"/>
                <w:szCs w:val="24"/>
              </w:rPr>
              <w:t>РФ от 28.01.2006 N 47</w:t>
            </w:r>
          </w:p>
          <w:p w:rsidR="00164CA9" w:rsidRPr="00164CA9" w:rsidRDefault="00164CA9" w:rsidP="00164CA9">
            <w:pPr>
              <w:ind w:left="-2293" w:firstLine="2353"/>
              <w:rPr>
                <w:sz w:val="24"/>
                <w:szCs w:val="24"/>
              </w:rPr>
            </w:pPr>
            <w:r w:rsidRPr="00164CA9">
              <w:rPr>
                <w:rFonts w:eastAsia="Times New Roman"/>
                <w:sz w:val="24"/>
                <w:szCs w:val="24"/>
              </w:rPr>
              <w:t>"Об</w:t>
            </w:r>
            <w:r>
              <w:rPr>
                <w:sz w:val="24"/>
                <w:szCs w:val="24"/>
              </w:rPr>
              <w:t xml:space="preserve"> </w:t>
            </w:r>
            <w:r w:rsidRPr="00164CA9">
              <w:rPr>
                <w:rFonts w:eastAsia="Times New Roman"/>
                <w:sz w:val="24"/>
                <w:szCs w:val="24"/>
              </w:rPr>
              <w:t>утверждении Положения о</w:t>
            </w:r>
          </w:p>
          <w:p w:rsidR="00164CA9" w:rsidRPr="00164CA9" w:rsidRDefault="00164CA9">
            <w:pPr>
              <w:spacing w:line="264" w:lineRule="exact"/>
              <w:rPr>
                <w:sz w:val="24"/>
                <w:szCs w:val="24"/>
              </w:rPr>
            </w:pPr>
            <w:r w:rsidRPr="00164CA9">
              <w:rPr>
                <w:rFonts w:eastAsia="Times New Roman"/>
                <w:sz w:val="24"/>
                <w:szCs w:val="24"/>
              </w:rPr>
              <w:t xml:space="preserve">признании помещения </w:t>
            </w:r>
            <w:proofErr w:type="gramStart"/>
            <w:r w:rsidRPr="00164CA9">
              <w:rPr>
                <w:rFonts w:eastAsia="Times New Roman"/>
                <w:sz w:val="24"/>
                <w:szCs w:val="24"/>
              </w:rPr>
              <w:t>жилым</w:t>
            </w:r>
            <w:proofErr w:type="gramEnd"/>
          </w:p>
          <w:p w:rsidR="00164CA9" w:rsidRPr="00164CA9" w:rsidRDefault="00164CA9">
            <w:pPr>
              <w:spacing w:line="273" w:lineRule="exact"/>
              <w:rPr>
                <w:sz w:val="24"/>
                <w:szCs w:val="24"/>
              </w:rPr>
            </w:pPr>
            <w:r w:rsidRPr="00164CA9">
              <w:rPr>
                <w:rFonts w:eastAsia="Times New Roman"/>
                <w:sz w:val="24"/>
                <w:szCs w:val="24"/>
              </w:rPr>
              <w:t>помещением, жилого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64CA9">
              <w:rPr>
                <w:rFonts w:eastAsia="Times New Roman"/>
                <w:sz w:val="24"/>
                <w:szCs w:val="24"/>
              </w:rPr>
              <w:t>помещения непригодным для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64CA9">
              <w:rPr>
                <w:rFonts w:eastAsia="Times New Roman"/>
                <w:sz w:val="24"/>
                <w:szCs w:val="24"/>
              </w:rPr>
              <w:t>проживания и</w:t>
            </w:r>
          </w:p>
          <w:p w:rsidR="00164CA9" w:rsidRPr="00164CA9" w:rsidRDefault="00164CA9" w:rsidP="00164CA9">
            <w:pPr>
              <w:rPr>
                <w:sz w:val="24"/>
                <w:szCs w:val="24"/>
              </w:rPr>
            </w:pPr>
            <w:r w:rsidRPr="00164CA9">
              <w:rPr>
                <w:rFonts w:eastAsia="Times New Roman"/>
                <w:sz w:val="24"/>
                <w:szCs w:val="24"/>
              </w:rPr>
              <w:t>многоквартирного дома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64CA9">
              <w:rPr>
                <w:rFonts w:eastAsia="Times New Roman"/>
                <w:sz w:val="24"/>
                <w:szCs w:val="24"/>
              </w:rPr>
              <w:t>аварийным и подлежащим</w:t>
            </w:r>
          </w:p>
          <w:p w:rsidR="00164CA9" w:rsidRPr="00164CA9" w:rsidRDefault="00164CA9" w:rsidP="00183977">
            <w:pPr>
              <w:rPr>
                <w:sz w:val="24"/>
                <w:szCs w:val="24"/>
              </w:rPr>
            </w:pPr>
            <w:r w:rsidRPr="00164CA9">
              <w:rPr>
                <w:rFonts w:eastAsia="Times New Roman"/>
                <w:sz w:val="24"/>
                <w:szCs w:val="24"/>
              </w:rPr>
              <w:t>сносу или реконструкции"</w:t>
            </w: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183977">
        <w:trPr>
          <w:trHeight w:val="247"/>
        </w:trPr>
        <w:tc>
          <w:tcPr>
            <w:tcW w:w="4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1720" w:type="dxa"/>
            <w:vMerge w:val="restart"/>
            <w:vAlign w:val="bottom"/>
          </w:tcPr>
          <w:p w:rsidR="00164CA9" w:rsidRDefault="00164C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помещения</w:t>
            </w:r>
          </w:p>
        </w:tc>
        <w:tc>
          <w:tcPr>
            <w:tcW w:w="2080" w:type="dxa"/>
            <w:vMerge w:val="restart"/>
            <w:vAlign w:val="bottom"/>
          </w:tcPr>
          <w:p w:rsidR="00164CA9" w:rsidRDefault="00164CA9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непригодным</w:t>
            </w:r>
          </w:p>
        </w:tc>
        <w:tc>
          <w:tcPr>
            <w:tcW w:w="1300" w:type="dxa"/>
            <w:vMerge w:val="restart"/>
            <w:vAlign w:val="bottom"/>
          </w:tcPr>
          <w:p w:rsidR="00164CA9" w:rsidRDefault="00164CA9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740" w:type="dxa"/>
            <w:gridSpan w:val="2"/>
            <w:vMerge w:val="restart"/>
            <w:vAlign w:val="bottom"/>
          </w:tcPr>
          <w:p w:rsidR="00164CA9" w:rsidRDefault="00164CA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проживания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80" w:type="dxa"/>
            <w:vMerge w:val="restart"/>
            <w:vAlign w:val="bottom"/>
          </w:tcPr>
          <w:p w:rsidR="00164CA9" w:rsidRDefault="00164CA9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183977">
        <w:trPr>
          <w:trHeight w:val="54"/>
        </w:trPr>
        <w:tc>
          <w:tcPr>
            <w:tcW w:w="4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vMerge/>
            <w:vAlign w:val="bottom"/>
          </w:tcPr>
          <w:p w:rsidR="00164CA9" w:rsidRDefault="00164CA9">
            <w:pPr>
              <w:rPr>
                <w:sz w:val="4"/>
                <w:szCs w:val="4"/>
              </w:rPr>
            </w:pPr>
          </w:p>
        </w:tc>
        <w:tc>
          <w:tcPr>
            <w:tcW w:w="2080" w:type="dxa"/>
            <w:vMerge/>
            <w:vAlign w:val="bottom"/>
          </w:tcPr>
          <w:p w:rsidR="00164CA9" w:rsidRDefault="00164CA9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vMerge/>
            <w:vAlign w:val="bottom"/>
          </w:tcPr>
          <w:p w:rsidR="00164CA9" w:rsidRDefault="00164CA9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164CA9" w:rsidRDefault="00164CA9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Merge/>
            <w:vAlign w:val="bottom"/>
          </w:tcPr>
          <w:p w:rsidR="00164CA9" w:rsidRDefault="00164CA9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183977">
        <w:trPr>
          <w:trHeight w:val="209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17"/>
                <w:szCs w:val="17"/>
              </w:rPr>
            </w:pPr>
          </w:p>
        </w:tc>
        <w:tc>
          <w:tcPr>
            <w:tcW w:w="74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spacing w:line="261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многоквартирного дома аварийным и подлежащим сносу</w:t>
            </w:r>
          </w:p>
        </w:tc>
        <w:tc>
          <w:tcPr>
            <w:tcW w:w="80" w:type="dxa"/>
            <w:vMerge w:val="restart"/>
            <w:vAlign w:val="bottom"/>
          </w:tcPr>
          <w:p w:rsidR="00164CA9" w:rsidRDefault="00164CA9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183977">
        <w:trPr>
          <w:trHeight w:val="3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3"/>
                <w:szCs w:val="3"/>
              </w:rPr>
            </w:pPr>
          </w:p>
        </w:tc>
        <w:tc>
          <w:tcPr>
            <w:tcW w:w="74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Merge/>
            <w:vAlign w:val="bottom"/>
          </w:tcPr>
          <w:p w:rsidR="00164CA9" w:rsidRDefault="00164CA9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164CA9" w:rsidRDefault="00164CA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257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/>
        </w:tc>
        <w:tc>
          <w:tcPr>
            <w:tcW w:w="3800" w:type="dxa"/>
            <w:gridSpan w:val="2"/>
            <w:vMerge w:val="restart"/>
            <w:vAlign w:val="bottom"/>
          </w:tcPr>
          <w:p w:rsidR="00164CA9" w:rsidRDefault="00164C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 реконструкции</w:t>
            </w:r>
          </w:p>
        </w:tc>
        <w:tc>
          <w:tcPr>
            <w:tcW w:w="1338" w:type="dxa"/>
            <w:gridSpan w:val="2"/>
            <w:vAlign w:val="bottom"/>
          </w:tcPr>
          <w:p w:rsidR="00164CA9" w:rsidRDefault="00164CA9"/>
        </w:tc>
        <w:tc>
          <w:tcPr>
            <w:tcW w:w="1702" w:type="dxa"/>
            <w:vAlign w:val="bottom"/>
          </w:tcPr>
          <w:p w:rsidR="00164CA9" w:rsidRDefault="00164CA9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/>
        </w:tc>
        <w:tc>
          <w:tcPr>
            <w:tcW w:w="80" w:type="dxa"/>
            <w:vAlign w:val="bottom"/>
          </w:tcPr>
          <w:p w:rsidR="00164CA9" w:rsidRDefault="00164CA9"/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12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2"/>
            <w:vMerge/>
            <w:vAlign w:val="bottom"/>
          </w:tcPr>
          <w:p w:rsidR="00164CA9" w:rsidRDefault="00164CA9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164CA9" w:rsidRDefault="00164CA9">
            <w:pPr>
              <w:rPr>
                <w:sz w:val="10"/>
                <w:szCs w:val="10"/>
              </w:rPr>
            </w:pPr>
          </w:p>
        </w:tc>
        <w:tc>
          <w:tcPr>
            <w:tcW w:w="1702" w:type="dxa"/>
            <w:vAlign w:val="bottom"/>
          </w:tcPr>
          <w:p w:rsidR="00164CA9" w:rsidRDefault="00164CA9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139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Align w:val="bottom"/>
          </w:tcPr>
          <w:p w:rsidR="00164CA9" w:rsidRDefault="00164CA9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164CA9" w:rsidRDefault="00164CA9">
            <w:pPr>
              <w:rPr>
                <w:sz w:val="12"/>
                <w:szCs w:val="12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164CA9" w:rsidRDefault="00164CA9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vAlign w:val="bottom"/>
          </w:tcPr>
          <w:p w:rsidR="00164CA9" w:rsidRDefault="00164CA9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27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702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27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27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702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27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27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1702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64CA9" w:rsidRDefault="00164CA9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64CA9" w:rsidRPr="00164CA9" w:rsidRDefault="00164CA9" w:rsidP="001839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164CA9" w:rsidTr="00FC6F20">
        <w:trPr>
          <w:trHeight w:val="282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CA9" w:rsidRPr="00164CA9" w:rsidRDefault="00164CA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64CA9" w:rsidRDefault="00164CA9">
            <w:pPr>
              <w:rPr>
                <w:sz w:val="1"/>
                <w:szCs w:val="1"/>
              </w:rPr>
            </w:pPr>
          </w:p>
        </w:tc>
      </w:tr>
      <w:tr w:rsidR="00FC6F20" w:rsidTr="00FA0EE5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6F20" w:rsidRDefault="00FC6F20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2.2. Наименование</w:t>
            </w:r>
          </w:p>
        </w:tc>
        <w:tc>
          <w:tcPr>
            <w:tcW w:w="74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FC6F20" w:rsidRDefault="00FC6F20">
            <w:pPr>
              <w:spacing w:line="30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Атнинский районный исполнительный  комитет Республики Татарстан</w:t>
            </w:r>
          </w:p>
          <w:p w:rsidR="00FC6F20" w:rsidRDefault="00FC6F20" w:rsidP="00FA0EE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:rsidR="00FC6F20" w:rsidRDefault="00FC6F20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Положение об ИК</w:t>
            </w:r>
          </w:p>
        </w:tc>
        <w:tc>
          <w:tcPr>
            <w:tcW w:w="30" w:type="dxa"/>
            <w:vAlign w:val="bottom"/>
          </w:tcPr>
          <w:p w:rsidR="00FC6F20" w:rsidRDefault="00FC6F20">
            <w:pPr>
              <w:rPr>
                <w:sz w:val="1"/>
                <w:szCs w:val="1"/>
              </w:rPr>
            </w:pPr>
          </w:p>
        </w:tc>
      </w:tr>
      <w:tr w:rsidR="00FC6F20" w:rsidTr="00FA0EE5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6F20" w:rsidRDefault="00FC6F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исполнительно-</w:t>
            </w:r>
          </w:p>
        </w:tc>
        <w:tc>
          <w:tcPr>
            <w:tcW w:w="74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C6F20" w:rsidRDefault="00FC6F20">
            <w:pPr>
              <w:rPr>
                <w:sz w:val="1"/>
                <w:szCs w:val="1"/>
              </w:rPr>
            </w:pPr>
          </w:p>
        </w:tc>
      </w:tr>
      <w:tr w:rsidR="00FC6F20" w:rsidTr="00FA0EE5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6F20" w:rsidRDefault="00FC6F2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распорядительного органа</w:t>
            </w:r>
          </w:p>
        </w:tc>
        <w:tc>
          <w:tcPr>
            <w:tcW w:w="74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C6F20" w:rsidRDefault="00FC6F2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C6F20" w:rsidRDefault="00FC6F20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местного самоуправления,</w:t>
            </w:r>
          </w:p>
        </w:tc>
        <w:tc>
          <w:tcPr>
            <w:tcW w:w="1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непосредственно</w:t>
            </w:r>
          </w:p>
        </w:tc>
        <w:tc>
          <w:tcPr>
            <w:tcW w:w="1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предоставляющего</w:t>
            </w:r>
          </w:p>
        </w:tc>
        <w:tc>
          <w:tcPr>
            <w:tcW w:w="1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муниципальную услугу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2.3. Описание результата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 w:rsidP="00FC6F20">
            <w:pPr>
              <w:spacing w:line="308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Постановление   о   признании   жилого   помещения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п.49 Положения</w:t>
            </w: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муниципальной</w:t>
            </w:r>
          </w:p>
        </w:tc>
        <w:tc>
          <w:tcPr>
            <w:tcW w:w="6840" w:type="dxa"/>
            <w:gridSpan w:val="5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пригодным (непригодным) для проживания.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 случае  признания  жилого  помещения  непригодным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проживания - Распоряжение с указанием о дальнейшем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использовании помещения, сроках отселения физических и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юридических лиц в случае признания дома аварийным и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 w:rsidTr="00FC6F20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подлежащим  сносу или  реконструкции  или  о  признании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</w:tbl>
    <w:p w:rsidR="006928DA" w:rsidRDefault="006928DA">
      <w:pPr>
        <w:sectPr w:rsidR="006928DA">
          <w:pgSz w:w="16840" w:h="11904" w:orient="landscape"/>
          <w:pgMar w:top="700" w:right="518" w:bottom="612" w:left="1020" w:header="0" w:footer="0" w:gutter="0"/>
          <w:cols w:space="720" w:equalWidth="0">
            <w:col w:w="153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2340"/>
        <w:gridCol w:w="3120"/>
        <w:gridCol w:w="1940"/>
        <w:gridCol w:w="3540"/>
      </w:tblGrid>
      <w:tr w:rsidR="006928DA">
        <w:trPr>
          <w:trHeight w:val="276"/>
        </w:trPr>
        <w:tc>
          <w:tcPr>
            <w:tcW w:w="436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6928DA" w:rsidRDefault="00576237">
            <w:pPr>
              <w:ind w:right="21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</w:tr>
      <w:tr w:rsidR="006928DA">
        <w:trPr>
          <w:trHeight w:val="464"/>
        </w:trPr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3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необходимости  проведения  ремонтно-восстановительных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</w:t>
            </w: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2.4. Срок предоставления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 предоставления муниципальной услуги - 30 дней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услуги, в том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 проведения осмотра помещения, включая день подачи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 с учетом необходимости</w:t>
            </w:r>
          </w:p>
        </w:tc>
        <w:tc>
          <w:tcPr>
            <w:tcW w:w="2340" w:type="dxa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заявления</w:t>
            </w:r>
          </w:p>
        </w:tc>
        <w:tc>
          <w:tcPr>
            <w:tcW w:w="31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обращения в организации,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 предоставления муниципальной услуги - 30 дней 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участвующие в предоставлении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случае составления акта осмотра помещения (приложение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услуги, срок</w:t>
            </w:r>
          </w:p>
        </w:tc>
        <w:tc>
          <w:tcPr>
            <w:tcW w:w="2340" w:type="dxa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№2).</w:t>
            </w:r>
          </w:p>
        </w:tc>
        <w:tc>
          <w:tcPr>
            <w:tcW w:w="31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приостановления предоставления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  ожидания  очередного  заседания  комиссии  не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 в случае,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входит в срок предоставления муниципальной услуги.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если возможность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Приостановление срока предоставления муниципальной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приостановления предусмотрена</w:t>
            </w:r>
          </w:p>
        </w:tc>
        <w:tc>
          <w:tcPr>
            <w:tcW w:w="5460" w:type="dxa"/>
            <w:gridSpan w:val="2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 не предусмотрено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законодательством Российской</w:t>
            </w:r>
          </w:p>
        </w:tc>
        <w:tc>
          <w:tcPr>
            <w:tcW w:w="2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Федерации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2.5. Исчерпывающий перечень</w:t>
            </w:r>
          </w:p>
        </w:tc>
        <w:tc>
          <w:tcPr>
            <w:tcW w:w="2340" w:type="dxa"/>
            <w:vAlign w:val="bottom"/>
          </w:tcPr>
          <w:p w:rsidR="006928DA" w:rsidRDefault="00576237">
            <w:pPr>
              <w:spacing w:line="308" w:lineRule="exact"/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 Заявление</w:t>
            </w:r>
          </w:p>
        </w:tc>
        <w:tc>
          <w:tcPr>
            <w:tcW w:w="506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FC6F20" w:rsidP="00FC6F20">
            <w:pPr>
              <w:spacing w:line="308" w:lineRule="exact"/>
              <w:ind w:right="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 xml:space="preserve">о </w:t>
            </w:r>
            <w:r w:rsidR="00576237">
              <w:rPr>
                <w:rFonts w:eastAsia="Times New Roman"/>
                <w:w w:val="98"/>
                <w:sz w:val="28"/>
                <w:szCs w:val="28"/>
              </w:rPr>
              <w:t>признании</w:t>
            </w:r>
            <w:r>
              <w:rPr>
                <w:rFonts w:eastAsia="Times New Roman"/>
                <w:w w:val="98"/>
                <w:sz w:val="28"/>
                <w:szCs w:val="28"/>
              </w:rPr>
              <w:t xml:space="preserve"> </w:t>
            </w:r>
            <w:r w:rsidR="00576237">
              <w:rPr>
                <w:rFonts w:eastAsia="Times New Roman"/>
                <w:w w:val="98"/>
                <w:sz w:val="28"/>
                <w:szCs w:val="28"/>
              </w:rPr>
              <w:t>помещения</w:t>
            </w:r>
            <w:r>
              <w:rPr>
                <w:rFonts w:eastAsia="Times New Roman"/>
                <w:w w:val="98"/>
                <w:sz w:val="28"/>
                <w:szCs w:val="28"/>
              </w:rPr>
              <w:t xml:space="preserve"> </w:t>
            </w:r>
            <w:proofErr w:type="gramStart"/>
            <w:r w:rsidR="00576237">
              <w:rPr>
                <w:rFonts w:eastAsia="Times New Roman"/>
                <w:w w:val="98"/>
                <w:sz w:val="28"/>
                <w:szCs w:val="28"/>
              </w:rPr>
              <w:t>жилым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п.45 Положения</w:t>
            </w: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документов, необходимых в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помещением  или  жилого  помещения  непригодным  для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соответствии с законодательными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проживания и (или) многоквартирного дома аварийным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 иными нормативными</w:t>
            </w:r>
          </w:p>
        </w:tc>
        <w:tc>
          <w:tcPr>
            <w:tcW w:w="5460" w:type="dxa"/>
            <w:gridSpan w:val="2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подлежащим сносу или реконструкции;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правовыми актами для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 Копии правоустанавливающих документов на жилое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муниципальной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помещение,  право  на  которое  не  зарегистрировано  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услуги, а также услуг, которые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Едином государственном реестре недвижимости;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являются необходимыми и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3) В  отношении  нежилого  помещения  для  признания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обязательными для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его   в   дальнейшем   жилым   помещением   -   проект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муниципальных</w:t>
            </w:r>
          </w:p>
        </w:tc>
        <w:tc>
          <w:tcPr>
            <w:tcW w:w="5460" w:type="dxa"/>
            <w:gridSpan w:val="2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реконструкции нежилого помещения.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услуг, подлежащих</w:t>
            </w:r>
          </w:p>
        </w:tc>
        <w:tc>
          <w:tcPr>
            <w:tcW w:w="2340" w:type="dxa"/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4) Заключение</w:t>
            </w:r>
          </w:p>
        </w:tc>
        <w:tc>
          <w:tcPr>
            <w:tcW w:w="3120" w:type="dxa"/>
            <w:vAlign w:val="bottom"/>
          </w:tcPr>
          <w:p w:rsidR="006928DA" w:rsidRDefault="00576237">
            <w:pPr>
              <w:ind w:right="1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специализированной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представлению заявителем,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проводившей  обследование  многоквартирного  дома,  -  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 их получения</w:t>
            </w:r>
          </w:p>
        </w:tc>
        <w:tc>
          <w:tcPr>
            <w:tcW w:w="740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случае постановки вопроса о признании многоквартирного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заявителем, в том числе в</w:t>
            </w:r>
          </w:p>
        </w:tc>
        <w:tc>
          <w:tcPr>
            <w:tcW w:w="7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дома аварийным и подлежащим сносу или реконструкции;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</w:tbl>
    <w:p w:rsidR="006928DA" w:rsidRDefault="006928DA">
      <w:pPr>
        <w:sectPr w:rsidR="006928DA">
          <w:pgSz w:w="16840" w:h="11904" w:orient="landscape"/>
          <w:pgMar w:top="700" w:right="518" w:bottom="843" w:left="1020" w:header="0" w:footer="0" w:gutter="0"/>
          <w:cols w:space="720" w:equalWidth="0">
            <w:col w:w="15300"/>
          </w:cols>
        </w:sectPr>
      </w:pPr>
    </w:p>
    <w:p w:rsidR="006928DA" w:rsidRDefault="00576237">
      <w:pPr>
        <w:ind w:right="-601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297180</wp:posOffset>
                </wp:positionV>
                <wp:extent cx="97097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09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0499pt,23.4pt" to="758.5pt,23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8499pt,23.15pt" to="-5.8499pt,4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0.9pt,23.15pt" to="210.9pt,4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7379970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81.1pt,23.15pt" to="581.1pt,4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9629775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8.25pt,23.15pt" to="758.25pt,475pt" o:allowincell="f" strokecolor="#000000" strokeweight="0.48pt"/>
            </w:pict>
          </mc:Fallback>
        </mc:AlternateConten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46" w:lineRule="exact"/>
        <w:rPr>
          <w:sz w:val="20"/>
          <w:szCs w:val="20"/>
        </w:rPr>
      </w:pPr>
    </w:p>
    <w:p w:rsidR="006928DA" w:rsidRDefault="00576237">
      <w:pPr>
        <w:tabs>
          <w:tab w:val="left" w:pos="4740"/>
          <w:tab w:val="left" w:pos="6680"/>
          <w:tab w:val="left" w:pos="100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электронной форме, порядок 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5) Заключение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проектно-изыскательской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организации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tabs>
          <w:tab w:val="left" w:pos="4300"/>
        </w:tabs>
        <w:spacing w:line="236" w:lineRule="auto"/>
        <w:ind w:left="4320" w:right="2758" w:hanging="43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 результатам обследования элементов ограждающих и несущих конструкций жилого помещения - в случае, если заключение необходимо для принятия решения о признании жилого помещения соответствующим (не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4320" w:right="27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соответствующим) установленным Положением требованиям.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left="4320" w:right="2758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усмотрению заявителя также могут быть представлены заявления, письма, жалобы граждан на неудовлетворительные условия проживания.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left="4320" w:right="2738"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4320" w:right="2758"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4320" w:right="2738" w:firstLine="54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6928DA" w:rsidRDefault="00576237">
      <w:pPr>
        <w:ind w:left="4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почтовым отправлением.</w:t>
      </w:r>
    </w:p>
    <w:p w:rsidR="006928DA" w:rsidRDefault="00576237">
      <w:pPr>
        <w:tabs>
          <w:tab w:val="left" w:pos="6460"/>
          <w:tab w:val="left" w:pos="7000"/>
          <w:tab w:val="left" w:pos="8720"/>
          <w:tab w:val="left" w:pos="9820"/>
          <w:tab w:val="left" w:pos="10900"/>
        </w:tabs>
        <w:ind w:left="4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документы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также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могут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быть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4320" w:right="27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представлены (направлены) заявителем в виде электронного документа, подписанного усиленной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4320" w:right="27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квалифицированной электронной подписью, через информационно-телекоммуникационные сети общего</w:t>
      </w:r>
    </w:p>
    <w:p w:rsidR="006928DA" w:rsidRDefault="006928DA">
      <w:pPr>
        <w:spacing w:line="18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4320" w:right="27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доступа, в том числе через информационно-телекоммуникационную сеть «Интернет», и Единый портал государственных и муниципальных услуг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9525</wp:posOffset>
                </wp:positionV>
                <wp:extent cx="970978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09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6.0499pt,0.75pt" to="758.5pt,0.75pt" o:allowincell="f" strokecolor="#000000" strokeweight="0.4799pt"/>
            </w:pict>
          </mc:Fallback>
        </mc:AlternateContent>
      </w:r>
    </w:p>
    <w:p w:rsidR="006928DA" w:rsidRDefault="006928DA">
      <w:pPr>
        <w:sectPr w:rsidR="006928DA">
          <w:pgSz w:w="16840" w:h="11904" w:orient="landscape"/>
          <w:pgMar w:top="700" w:right="1440" w:bottom="883" w:left="1140" w:header="0" w:footer="0" w:gutter="0"/>
          <w:cols w:space="720" w:equalWidth="0">
            <w:col w:w="14258"/>
          </w:cols>
        </w:sectPr>
      </w:pPr>
    </w:p>
    <w:p w:rsidR="006928DA" w:rsidRDefault="00576237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8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4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1440"/>
        <w:gridCol w:w="1040"/>
        <w:gridCol w:w="400"/>
        <w:gridCol w:w="1000"/>
        <w:gridCol w:w="840"/>
        <w:gridCol w:w="1040"/>
        <w:gridCol w:w="340"/>
        <w:gridCol w:w="760"/>
        <w:gridCol w:w="540"/>
        <w:gridCol w:w="3540"/>
      </w:tblGrid>
      <w:tr w:rsidR="006928DA">
        <w:trPr>
          <w:trHeight w:val="324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2.6. Исчерпывающий перечень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</w:tcBorders>
            <w:vAlign w:val="bottom"/>
          </w:tcPr>
          <w:p w:rsidR="006928DA" w:rsidRDefault="00576237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Получаются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6928DA" w:rsidRDefault="005762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6928DA" w:rsidRDefault="005762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рамках</w:t>
            </w:r>
          </w:p>
        </w:tc>
        <w:tc>
          <w:tcPr>
            <w:tcW w:w="26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межведомственного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п.45(2) Положения</w:t>
            </w: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документов, необходимых в</w:t>
            </w:r>
          </w:p>
        </w:tc>
        <w:tc>
          <w:tcPr>
            <w:tcW w:w="2480" w:type="dxa"/>
            <w:gridSpan w:val="2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взаимодействия:</w:t>
            </w:r>
          </w:p>
        </w:tc>
        <w:tc>
          <w:tcPr>
            <w:tcW w:w="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соответствии с нормативными</w:t>
            </w:r>
          </w:p>
        </w:tc>
        <w:tc>
          <w:tcPr>
            <w:tcW w:w="2480" w:type="dxa"/>
            <w:gridSpan w:val="2"/>
            <w:vAlign w:val="bottom"/>
          </w:tcPr>
          <w:p w:rsidR="006928DA" w:rsidRDefault="00576237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 сведения   из</w:t>
            </w:r>
          </w:p>
        </w:tc>
        <w:tc>
          <w:tcPr>
            <w:tcW w:w="1400" w:type="dxa"/>
            <w:gridSpan w:val="2"/>
            <w:vAlign w:val="bottom"/>
          </w:tcPr>
          <w:p w:rsidR="006928DA" w:rsidRDefault="00576237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Единого</w:t>
            </w:r>
          </w:p>
        </w:tc>
        <w:tc>
          <w:tcPr>
            <w:tcW w:w="2220" w:type="dxa"/>
            <w:gridSpan w:val="3"/>
            <w:vAlign w:val="bottom"/>
          </w:tcPr>
          <w:p w:rsidR="006928DA" w:rsidRDefault="005762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государственного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реестра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правовыми актами для</w:t>
            </w:r>
          </w:p>
        </w:tc>
        <w:tc>
          <w:tcPr>
            <w:tcW w:w="5760" w:type="dxa"/>
            <w:gridSpan w:val="6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недвижимости о правах на жилое помещение;</w:t>
            </w: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муниципальной</w:t>
            </w:r>
          </w:p>
        </w:tc>
        <w:tc>
          <w:tcPr>
            <w:tcW w:w="2480" w:type="dxa"/>
            <w:gridSpan w:val="2"/>
            <w:vAlign w:val="bottom"/>
          </w:tcPr>
          <w:p w:rsidR="006928DA" w:rsidRDefault="00576237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 технический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паспорт  жилого  помещения,  а  для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услуги, которые находятся в</w:t>
            </w:r>
          </w:p>
        </w:tc>
        <w:tc>
          <w:tcPr>
            <w:tcW w:w="5760" w:type="dxa"/>
            <w:gridSpan w:val="6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нежилых помещений - технический план;</w:t>
            </w: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распоряжении государственных</w:t>
            </w:r>
          </w:p>
        </w:tc>
        <w:tc>
          <w:tcPr>
            <w:tcW w:w="2480" w:type="dxa"/>
            <w:gridSpan w:val="2"/>
            <w:vAlign w:val="bottom"/>
          </w:tcPr>
          <w:p w:rsidR="006928DA" w:rsidRDefault="00576237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3) заключения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(акты)    соответствующих   органов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органов, органов местного</w:t>
            </w: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 w:rsidP="00FC6F20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государственного   надзора   (контроля)   в   случае,   если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 и иных</w:t>
            </w: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 w:rsidP="00FC6F20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представление   заключения   необходимо   для   принятия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организаций и которые заявитель</w:t>
            </w:r>
          </w:p>
        </w:tc>
        <w:tc>
          <w:tcPr>
            <w:tcW w:w="1440" w:type="dxa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решения</w:t>
            </w:r>
          </w:p>
        </w:tc>
        <w:tc>
          <w:tcPr>
            <w:tcW w:w="1040" w:type="dxa"/>
            <w:vAlign w:val="bottom"/>
          </w:tcPr>
          <w:p w:rsidR="006928DA" w:rsidRDefault="0057623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1400" w:type="dxa"/>
            <w:gridSpan w:val="2"/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признании</w:t>
            </w:r>
          </w:p>
        </w:tc>
        <w:tc>
          <w:tcPr>
            <w:tcW w:w="1880" w:type="dxa"/>
            <w:gridSpan w:val="2"/>
            <w:vAlign w:val="bottom"/>
          </w:tcPr>
          <w:p w:rsidR="006928DA" w:rsidRDefault="00576237">
            <w:pPr>
              <w:ind w:right="3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жилого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помещения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вправе представить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а также</w:t>
            </w: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 w:rsidP="00FC6F2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соответствующим (не соответствующим) установленным 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 их получения</w:t>
            </w:r>
          </w:p>
        </w:tc>
        <w:tc>
          <w:tcPr>
            <w:tcW w:w="3880" w:type="dxa"/>
            <w:gridSpan w:val="4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Положении требованиям.</w:t>
            </w: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заявителями, в том числе в</w:t>
            </w: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   получения   и   порядок   представления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электронной форме, порядок их</w:t>
            </w: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 w:rsidP="00FC6F20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документов,   которые   заявитель   вправе   представить,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представления; государственный</w:t>
            </w:r>
          </w:p>
        </w:tc>
        <w:tc>
          <w:tcPr>
            <w:tcW w:w="6100" w:type="dxa"/>
            <w:gridSpan w:val="7"/>
            <w:vAlign w:val="bottom"/>
          </w:tcPr>
          <w:p w:rsidR="006928DA" w:rsidRDefault="00576237" w:rsidP="00FC6F20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определены пунктом 2.5 настоящего Регламента.</w:t>
            </w: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орган, орган местного</w:t>
            </w:r>
          </w:p>
        </w:tc>
        <w:tc>
          <w:tcPr>
            <w:tcW w:w="2480" w:type="dxa"/>
            <w:gridSpan w:val="2"/>
            <w:vAlign w:val="bottom"/>
          </w:tcPr>
          <w:p w:rsidR="006928DA" w:rsidRDefault="00576237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Запрещается</w:t>
            </w:r>
          </w:p>
        </w:tc>
        <w:tc>
          <w:tcPr>
            <w:tcW w:w="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требовать</w:t>
            </w:r>
          </w:p>
        </w:tc>
        <w:tc>
          <w:tcPr>
            <w:tcW w:w="1040" w:type="dxa"/>
            <w:vAlign w:val="bottom"/>
          </w:tcPr>
          <w:p w:rsidR="006928DA" w:rsidRDefault="00576237">
            <w:pPr>
              <w:ind w:right="3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</w:t>
            </w: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заявителя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 либо</w:t>
            </w:r>
          </w:p>
        </w:tc>
        <w:tc>
          <w:tcPr>
            <w:tcW w:w="2880" w:type="dxa"/>
            <w:gridSpan w:val="3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вышеперечисленные</w:t>
            </w:r>
          </w:p>
        </w:tc>
        <w:tc>
          <w:tcPr>
            <w:tcW w:w="1840" w:type="dxa"/>
            <w:gridSpan w:val="2"/>
            <w:vAlign w:val="bottom"/>
          </w:tcPr>
          <w:p w:rsidR="006928DA" w:rsidRDefault="005762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документы,</w:t>
            </w:r>
          </w:p>
        </w:tc>
        <w:tc>
          <w:tcPr>
            <w:tcW w:w="2140" w:type="dxa"/>
            <w:gridSpan w:val="3"/>
            <w:vAlign w:val="bottom"/>
          </w:tcPr>
          <w:p w:rsidR="006928DA" w:rsidRDefault="0057623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находящиеся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организация, в распоряжении</w:t>
            </w: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 w:rsidP="00FC6F2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распоряжении государственных органов, органов местного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которых находятся данные</w:t>
            </w:r>
          </w:p>
        </w:tc>
        <w:tc>
          <w:tcPr>
            <w:tcW w:w="4720" w:type="dxa"/>
            <w:gridSpan w:val="5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 и иных организаций.</w:t>
            </w: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Непредставление заявителем документов, содержащих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tcBorders>
              <w:right w:val="single" w:sz="8" w:space="0" w:color="auto"/>
            </w:tcBorders>
            <w:vAlign w:val="bottom"/>
          </w:tcPr>
          <w:p w:rsidR="006928DA" w:rsidRDefault="00576237" w:rsidP="00FC6F20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вышеуказанные  сведения,  не  является  основанием  для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6"/>
            <w:tcBorders>
              <w:bottom w:val="single" w:sz="8" w:space="0" w:color="auto"/>
            </w:tcBorders>
            <w:vAlign w:val="bottom"/>
          </w:tcPr>
          <w:p w:rsidR="006928DA" w:rsidRDefault="00576237" w:rsidP="00FC6F20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отказа заявителю в предоставлении услуги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2.7. Перечень органов</w:t>
            </w:r>
          </w:p>
        </w:tc>
        <w:tc>
          <w:tcPr>
            <w:tcW w:w="3880" w:type="dxa"/>
            <w:gridSpan w:val="4"/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государственной власти (органов</w:t>
            </w:r>
          </w:p>
        </w:tc>
        <w:tc>
          <w:tcPr>
            <w:tcW w:w="14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местного самоуправления) и их</w:t>
            </w:r>
          </w:p>
        </w:tc>
        <w:tc>
          <w:tcPr>
            <w:tcW w:w="14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структурных подразделений,</w:t>
            </w:r>
          </w:p>
        </w:tc>
        <w:tc>
          <w:tcPr>
            <w:tcW w:w="14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согласование которых в случаях,</w:t>
            </w:r>
          </w:p>
        </w:tc>
        <w:tc>
          <w:tcPr>
            <w:tcW w:w="14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предусмотренных нормативными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</w:tbl>
    <w:p w:rsidR="006928DA" w:rsidRDefault="006928DA">
      <w:pPr>
        <w:sectPr w:rsidR="006928DA">
          <w:pgSz w:w="16840" w:h="11904" w:orient="landscape"/>
          <w:pgMar w:top="700" w:right="518" w:bottom="852" w:left="1020" w:header="0" w:footer="0" w:gutter="0"/>
          <w:cols w:space="720" w:equalWidth="0">
            <w:col w:w="15300"/>
          </w:cols>
        </w:sectPr>
      </w:pPr>
    </w:p>
    <w:p w:rsidR="006928DA" w:rsidRDefault="00576237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9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4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780"/>
        <w:gridCol w:w="820"/>
        <w:gridCol w:w="500"/>
        <w:gridCol w:w="720"/>
        <w:gridCol w:w="1100"/>
        <w:gridCol w:w="1700"/>
        <w:gridCol w:w="1780"/>
        <w:gridCol w:w="3540"/>
      </w:tblGrid>
      <w:tr w:rsidR="006928DA">
        <w:trPr>
          <w:trHeight w:val="324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правовыми актами, требуется для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услуги и которое</w:t>
            </w: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осуществляется органом,</w:t>
            </w: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предоставляющим</w:t>
            </w:r>
          </w:p>
        </w:tc>
        <w:tc>
          <w:tcPr>
            <w:tcW w:w="7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муниципальную услугу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2.8. Исчерпывающий перечень</w:t>
            </w:r>
          </w:p>
        </w:tc>
        <w:tc>
          <w:tcPr>
            <w:tcW w:w="780" w:type="dxa"/>
            <w:vAlign w:val="bottom"/>
          </w:tcPr>
          <w:p w:rsidR="006928DA" w:rsidRDefault="00576237">
            <w:pPr>
              <w:spacing w:line="30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662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Подача документов ненадлежащим лицом;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оснований для отказа в приеме</w:t>
            </w:r>
          </w:p>
        </w:tc>
        <w:tc>
          <w:tcPr>
            <w:tcW w:w="780" w:type="dxa"/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2040" w:type="dxa"/>
            <w:gridSpan w:val="3"/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Несоответствие</w:t>
            </w:r>
          </w:p>
        </w:tc>
        <w:tc>
          <w:tcPr>
            <w:tcW w:w="2800" w:type="dxa"/>
            <w:gridSpan w:val="2"/>
            <w:vAlign w:val="bottom"/>
          </w:tcPr>
          <w:p w:rsidR="006928DA" w:rsidRDefault="0057623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документов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документов, необходимых для</w:t>
            </w: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 w:rsidP="00EF6096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перечню документов, указанных в пункте 2.5 настоящего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муниципальной</w:t>
            </w:r>
          </w:p>
        </w:tc>
        <w:tc>
          <w:tcPr>
            <w:tcW w:w="1600" w:type="dxa"/>
            <w:gridSpan w:val="2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Регламента;</w:t>
            </w:r>
          </w:p>
        </w:tc>
        <w:tc>
          <w:tcPr>
            <w:tcW w:w="5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</w:t>
            </w:r>
          </w:p>
        </w:tc>
        <w:tc>
          <w:tcPr>
            <w:tcW w:w="780" w:type="dxa"/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662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заявлении и прилагаемых к заявлению документах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имеются</w:t>
            </w:r>
          </w:p>
        </w:tc>
        <w:tc>
          <w:tcPr>
            <w:tcW w:w="2320" w:type="dxa"/>
            <w:gridSpan w:val="3"/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неоговоренные</w:t>
            </w:r>
          </w:p>
        </w:tc>
        <w:tc>
          <w:tcPr>
            <w:tcW w:w="1700" w:type="dxa"/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исправления,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серьезные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 w:rsidP="00EF6096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повреждения, не позволяющие однозначно истолковать их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содержание;</w:t>
            </w:r>
          </w:p>
        </w:tc>
        <w:tc>
          <w:tcPr>
            <w:tcW w:w="5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66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2.9. Исчерпывающий перечень</w:t>
            </w:r>
          </w:p>
        </w:tc>
        <w:tc>
          <w:tcPr>
            <w:tcW w:w="2100" w:type="dxa"/>
            <w:gridSpan w:val="3"/>
            <w:vAlign w:val="bottom"/>
          </w:tcPr>
          <w:p w:rsidR="006928DA" w:rsidRDefault="00576237">
            <w:pPr>
              <w:spacing w:line="30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Основания</w:t>
            </w:r>
          </w:p>
        </w:tc>
        <w:tc>
          <w:tcPr>
            <w:tcW w:w="720" w:type="dxa"/>
            <w:vAlign w:val="bottom"/>
          </w:tcPr>
          <w:p w:rsidR="006928DA" w:rsidRDefault="0057623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приостановления    предоставления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п.п.33-40 Положения</w:t>
            </w: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оснований для приостановления</w:t>
            </w:r>
          </w:p>
        </w:tc>
        <w:tc>
          <w:tcPr>
            <w:tcW w:w="3920" w:type="dxa"/>
            <w:gridSpan w:val="5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 не предусмотрены.</w:t>
            </w: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 отказа в предоставлении</w:t>
            </w:r>
          </w:p>
        </w:tc>
        <w:tc>
          <w:tcPr>
            <w:tcW w:w="3920" w:type="dxa"/>
            <w:gridSpan w:val="5"/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Основания для отказа:</w:t>
            </w: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780" w:type="dxa"/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662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Заявителем  представлены  документы  не  в  полном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 w:rsidP="00EF6096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объеме,   либо   в   представленных   заявлении   и   (или)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 w:rsidP="00EF6096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документах  содержится  неполная  и  (или)  недостоверная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информация;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662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Поступление ответа органа государственной власти,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органа  местного самоуправления  либо  подведомственной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 w:rsidP="00EF6096">
            <w:pPr>
              <w:ind w:right="1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органу  государственной  власти  или  органу  местного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820" w:type="dxa"/>
            <w:gridSpan w:val="2"/>
            <w:vAlign w:val="bottom"/>
          </w:tcPr>
          <w:p w:rsidR="006928DA" w:rsidRDefault="0057623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организации</w:t>
            </w:r>
          </w:p>
        </w:tc>
        <w:tc>
          <w:tcPr>
            <w:tcW w:w="348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   межведомственный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6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запрос,  свидетельствующего  об  отсутствии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документа 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(или)   информации,   необходимых   для   предоставления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 услуги,  если  соответствующий  документ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</w:tbl>
    <w:p w:rsidR="006928DA" w:rsidRDefault="006928DA">
      <w:pPr>
        <w:sectPr w:rsidR="006928DA">
          <w:pgSz w:w="16840" w:h="11904" w:orient="landscape"/>
          <w:pgMar w:top="700" w:right="518" w:bottom="843" w:left="1020" w:header="0" w:footer="0" w:gutter="0"/>
          <w:cols w:space="720" w:equalWidth="0">
            <w:col w:w="153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600"/>
        <w:gridCol w:w="840"/>
        <w:gridCol w:w="880"/>
        <w:gridCol w:w="880"/>
        <w:gridCol w:w="1600"/>
        <w:gridCol w:w="1000"/>
        <w:gridCol w:w="3540"/>
      </w:tblGrid>
      <w:tr w:rsidR="006928DA">
        <w:trPr>
          <w:trHeight w:val="276"/>
        </w:trPr>
        <w:tc>
          <w:tcPr>
            <w:tcW w:w="436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6928DA" w:rsidRDefault="00576237">
            <w:pPr>
              <w:ind w:right="4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</w:tr>
      <w:tr w:rsidR="006928DA">
        <w:trPr>
          <w:trHeight w:val="464"/>
        </w:trPr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    был    представлен    заявителем    по    собственной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инициативе;</w:t>
            </w: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3) Отсутствие</w:t>
            </w:r>
          </w:p>
        </w:tc>
        <w:tc>
          <w:tcPr>
            <w:tcW w:w="1720" w:type="dxa"/>
            <w:gridSpan w:val="2"/>
            <w:vAlign w:val="bottom"/>
          </w:tcPr>
          <w:p w:rsidR="006928DA" w:rsidRDefault="00576237">
            <w:pPr>
              <w:ind w:right="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оснований</w:t>
            </w:r>
          </w:p>
        </w:tc>
        <w:tc>
          <w:tcPr>
            <w:tcW w:w="880" w:type="dxa"/>
            <w:vAlign w:val="bottom"/>
          </w:tcPr>
          <w:p w:rsidR="006928DA" w:rsidRDefault="005762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600" w:type="dxa"/>
            <w:vAlign w:val="bottom"/>
          </w:tcPr>
          <w:p w:rsidR="006928DA" w:rsidRDefault="00576237">
            <w:pPr>
              <w:ind w:right="18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признания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жилого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помещения  пригодным  (непригодным)  для  проживания,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многоквартирного  дома  аварийным,  подлежащим  сносу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 реконструкции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2.10. Порядок, размер и</w:t>
            </w:r>
          </w:p>
        </w:tc>
        <w:tc>
          <w:tcPr>
            <w:tcW w:w="3040" w:type="dxa"/>
            <w:gridSpan w:val="3"/>
            <w:vAlign w:val="bottom"/>
          </w:tcPr>
          <w:p w:rsidR="006928DA" w:rsidRDefault="00576237">
            <w:pPr>
              <w:spacing w:line="30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Муниципальная</w:t>
            </w:r>
          </w:p>
        </w:tc>
        <w:tc>
          <w:tcPr>
            <w:tcW w:w="880" w:type="dxa"/>
            <w:vAlign w:val="bottom"/>
          </w:tcPr>
          <w:p w:rsidR="006928DA" w:rsidRDefault="00576237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услуга</w:t>
            </w:r>
          </w:p>
        </w:tc>
        <w:tc>
          <w:tcPr>
            <w:tcW w:w="2480" w:type="dxa"/>
            <w:gridSpan w:val="2"/>
            <w:vAlign w:val="bottom"/>
          </w:tcPr>
          <w:p w:rsidR="006928DA" w:rsidRDefault="00576237">
            <w:pPr>
              <w:spacing w:line="308" w:lineRule="exact"/>
              <w:ind w:left="3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предоставляется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основания взимания</w:t>
            </w:r>
          </w:p>
        </w:tc>
        <w:tc>
          <w:tcPr>
            <w:tcW w:w="3040" w:type="dxa"/>
            <w:gridSpan w:val="3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безвозмездной основе.</w:t>
            </w: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государственной пошлины или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иной платы, взимаемой за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предоставление муниципальной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2.11. Порядок, размер и</w:t>
            </w: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Предоставление необходимых и обязательных услуг не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основания взимания платы за</w:t>
            </w:r>
          </w:p>
        </w:tc>
        <w:tc>
          <w:tcPr>
            <w:tcW w:w="1600" w:type="dxa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требуется.</w:t>
            </w: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предоставление услуг, которые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являются необходимыми и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обязательными для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муниципальной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услуги, включая информацию о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методике расчета размера такой</w:t>
            </w: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платы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1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1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2.12. Максимальный срок</w:t>
            </w: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12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ожидания в очереди при подаче</w:t>
            </w:r>
          </w:p>
        </w:tc>
        <w:tc>
          <w:tcPr>
            <w:tcW w:w="6400" w:type="dxa"/>
            <w:gridSpan w:val="6"/>
            <w:vAlign w:val="bottom"/>
          </w:tcPr>
          <w:p w:rsidR="006928DA" w:rsidRDefault="00576237">
            <w:pPr>
              <w:spacing w:line="32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при наличии очереди </w:t>
            </w:r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не более </w:t>
            </w:r>
            <w:r>
              <w:rPr>
                <w:rFonts w:ascii="Arial" w:eastAsia="Arial" w:hAnsi="Arial" w:cs="Arial"/>
                <w:sz w:val="28"/>
                <w:szCs w:val="28"/>
              </w:rPr>
              <w:t>15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минут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запроса о предоставлении</w:t>
            </w:r>
          </w:p>
        </w:tc>
        <w:tc>
          <w:tcPr>
            <w:tcW w:w="1600" w:type="dxa"/>
            <w:vAlign w:val="bottom"/>
          </w:tcPr>
          <w:p w:rsidR="006928DA" w:rsidRDefault="00576237">
            <w:pPr>
              <w:ind w:left="56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При</w:t>
            </w:r>
          </w:p>
        </w:tc>
        <w:tc>
          <w:tcPr>
            <w:tcW w:w="1440" w:type="dxa"/>
            <w:gridSpan w:val="2"/>
            <w:vAlign w:val="bottom"/>
          </w:tcPr>
          <w:p w:rsidR="006928DA" w:rsidRDefault="00576237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получении</w:t>
            </w:r>
          </w:p>
        </w:tc>
        <w:tc>
          <w:tcPr>
            <w:tcW w:w="1760" w:type="dxa"/>
            <w:gridSpan w:val="2"/>
            <w:vAlign w:val="bottom"/>
          </w:tcPr>
          <w:p w:rsidR="006928DA" w:rsidRDefault="00576237">
            <w:pPr>
              <w:ind w:left="46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результата</w:t>
            </w: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предоставления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 и при</w:t>
            </w:r>
          </w:p>
        </w:tc>
        <w:tc>
          <w:tcPr>
            <w:tcW w:w="7400" w:type="dxa"/>
            <w:gridSpan w:val="7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муниципальной  услуги  максимальный  срок  ожидания  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получении результата</w:t>
            </w:r>
          </w:p>
        </w:tc>
        <w:tc>
          <w:tcPr>
            <w:tcW w:w="6400" w:type="dxa"/>
            <w:gridSpan w:val="6"/>
            <w:vAlign w:val="bottom"/>
          </w:tcPr>
          <w:p w:rsidR="006928DA" w:rsidRDefault="00576237">
            <w:pPr>
              <w:spacing w:line="32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очереди не должен превышать </w:t>
            </w:r>
            <w:r>
              <w:rPr>
                <w:rFonts w:ascii="Arial" w:eastAsia="Arial" w:hAnsi="Arial" w:cs="Arial"/>
                <w:sz w:val="28"/>
                <w:szCs w:val="28"/>
              </w:rPr>
              <w:t>15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минут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таких услуг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11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2.13. Срок регистрации запроса</w:t>
            </w: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52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   течение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w w:val="99"/>
                <w:sz w:val="28"/>
                <w:szCs w:val="28"/>
              </w:rPr>
              <w:t>одного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дня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   момента   поступления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</w:tbl>
    <w:p w:rsidR="006928DA" w:rsidRDefault="006928DA">
      <w:pPr>
        <w:sectPr w:rsidR="006928DA">
          <w:pgSz w:w="16840" w:h="11904" w:orient="landscape"/>
          <w:pgMar w:top="700" w:right="518" w:bottom="824" w:left="1020" w:header="0" w:footer="0" w:gutter="0"/>
          <w:cols w:space="720" w:equalWidth="0">
            <w:col w:w="153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20"/>
        <w:gridCol w:w="1140"/>
        <w:gridCol w:w="940"/>
        <w:gridCol w:w="740"/>
        <w:gridCol w:w="300"/>
        <w:gridCol w:w="1460"/>
        <w:gridCol w:w="1160"/>
        <w:gridCol w:w="1120"/>
        <w:gridCol w:w="1400"/>
        <w:gridCol w:w="1100"/>
        <w:gridCol w:w="1160"/>
        <w:gridCol w:w="3540"/>
      </w:tblGrid>
      <w:tr w:rsidR="006928DA">
        <w:trPr>
          <w:trHeight w:val="276"/>
        </w:trPr>
        <w:tc>
          <w:tcPr>
            <w:tcW w:w="72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6928DA" w:rsidRDefault="0057623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4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</w:tr>
      <w:tr w:rsidR="006928DA">
        <w:trPr>
          <w:trHeight w:val="464"/>
        </w:trPr>
        <w:tc>
          <w:tcPr>
            <w:tcW w:w="4060" w:type="dxa"/>
            <w:gridSpan w:val="5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4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заявителя о предоставлении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6928DA" w:rsidRDefault="00576237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заявления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11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услуги, в том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Запрос, поступивший в электронной форме, в выходной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 в электронной форме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(праздничный) день регистрируется на следующий за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выходным (праздничным) рабочий день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2.14. Требования к помещениям,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Предоставление муниципальной услуги осуществляется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которых предоставляется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зданиях и помещениях, оборудованных противопожарной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муниципальная услуга, к месту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системой    и    системой    пожаротушения, необходимой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ожидания и приема заявителей, в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мебелью для оформления документов, информационными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том числе к обеспечению</w:t>
            </w:r>
          </w:p>
        </w:tc>
        <w:tc>
          <w:tcPr>
            <w:tcW w:w="7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стендами.</w:t>
            </w:r>
          </w:p>
        </w:tc>
        <w:tc>
          <w:tcPr>
            <w:tcW w:w="11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доступности для инвалидов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Обеспечивается  беспрепятственный доступ инвалидов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указанных объектов в</w:t>
            </w:r>
          </w:p>
        </w:tc>
        <w:tc>
          <w:tcPr>
            <w:tcW w:w="7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месту предоставления муниципальной услуги (удобный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соответствии с</w:t>
            </w:r>
          </w:p>
        </w:tc>
        <w:tc>
          <w:tcPr>
            <w:tcW w:w="9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вход-выход в помещения и перемещение в их пределах).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законодательством Российской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Визуальная, текстовая и мультимедийная информация 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Федерации о социальной защите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порядке</w:t>
            </w:r>
          </w:p>
        </w:tc>
        <w:tc>
          <w:tcPr>
            <w:tcW w:w="2280" w:type="dxa"/>
            <w:gridSpan w:val="2"/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2500" w:type="dxa"/>
            <w:gridSpan w:val="2"/>
            <w:vAlign w:val="bottom"/>
          </w:tcPr>
          <w:p w:rsidR="006928DA" w:rsidRDefault="0057623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инвалидов, размещению и</w:t>
            </w:r>
          </w:p>
        </w:tc>
        <w:tc>
          <w:tcPr>
            <w:tcW w:w="7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размещается в удобных для заявителей местах, в том числе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оформлению визуальной,</w:t>
            </w:r>
          </w:p>
        </w:tc>
        <w:tc>
          <w:tcPr>
            <w:tcW w:w="7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учетом ограниченных возможностей инвалидов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060" w:type="dxa"/>
            <w:gridSpan w:val="5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текстовой и мультимедийной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 о порядке</w:t>
            </w:r>
          </w:p>
        </w:tc>
        <w:tc>
          <w:tcPr>
            <w:tcW w:w="74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0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таких услуг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2.15.</w:t>
            </w:r>
          </w:p>
        </w:tc>
        <w:tc>
          <w:tcPr>
            <w:tcW w:w="1660" w:type="dxa"/>
            <w:gridSpan w:val="2"/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Показатели</w:t>
            </w:r>
          </w:p>
        </w:tc>
        <w:tc>
          <w:tcPr>
            <w:tcW w:w="1680" w:type="dxa"/>
            <w:gridSpan w:val="2"/>
            <w:vAlign w:val="bottom"/>
          </w:tcPr>
          <w:p w:rsidR="006928DA" w:rsidRDefault="00576237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доступности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и</w:t>
            </w:r>
          </w:p>
        </w:tc>
        <w:tc>
          <w:tcPr>
            <w:tcW w:w="2620" w:type="dxa"/>
            <w:gridSpan w:val="2"/>
            <w:vAlign w:val="bottom"/>
          </w:tcPr>
          <w:p w:rsidR="006928DA" w:rsidRDefault="00576237">
            <w:pPr>
              <w:spacing w:line="30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Показателями</w:t>
            </w:r>
          </w:p>
        </w:tc>
        <w:tc>
          <w:tcPr>
            <w:tcW w:w="2520" w:type="dxa"/>
            <w:gridSpan w:val="2"/>
            <w:vAlign w:val="bottom"/>
          </w:tcPr>
          <w:p w:rsidR="006928DA" w:rsidRDefault="00576237">
            <w:pPr>
              <w:spacing w:line="30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доступности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1240" w:type="dxa"/>
            <w:gridSpan w:val="2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качества</w:t>
            </w:r>
          </w:p>
        </w:tc>
        <w:tc>
          <w:tcPr>
            <w:tcW w:w="2080" w:type="dxa"/>
            <w:gridSpan w:val="2"/>
            <w:vAlign w:val="bottom"/>
          </w:tcPr>
          <w:p w:rsidR="006928DA" w:rsidRDefault="0057623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услуги,</w:t>
            </w:r>
          </w:p>
        </w:tc>
        <w:tc>
          <w:tcPr>
            <w:tcW w:w="5140" w:type="dxa"/>
            <w:gridSpan w:val="4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 услуги являются:</w:t>
            </w: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520" w:type="dxa"/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том</w:t>
            </w:r>
          </w:p>
        </w:tc>
        <w:tc>
          <w:tcPr>
            <w:tcW w:w="1140" w:type="dxa"/>
            <w:vAlign w:val="bottom"/>
          </w:tcPr>
          <w:p w:rsidR="006928DA" w:rsidRDefault="0057623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числе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расположенность   помещения   в   зоне   доступности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взаимодействий</w:t>
            </w:r>
          </w:p>
        </w:tc>
        <w:tc>
          <w:tcPr>
            <w:tcW w:w="1680" w:type="dxa"/>
            <w:gridSpan w:val="2"/>
            <w:vAlign w:val="bottom"/>
          </w:tcPr>
          <w:p w:rsidR="006928DA" w:rsidRDefault="00576237">
            <w:pPr>
              <w:ind w:right="18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заявителя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3740" w:type="dxa"/>
            <w:gridSpan w:val="3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общественного транспорта;</w:t>
            </w:r>
          </w:p>
        </w:tc>
        <w:tc>
          <w:tcPr>
            <w:tcW w:w="1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6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должностными</w:t>
            </w:r>
          </w:p>
        </w:tc>
        <w:tc>
          <w:tcPr>
            <w:tcW w:w="940" w:type="dxa"/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лицами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 необходимого  количества  специалистов,  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предоставлении   муниципальной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также   помещений,   в   которых  осуществляется   прием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  и  их продолжительность,</w:t>
            </w:r>
          </w:p>
        </w:tc>
        <w:tc>
          <w:tcPr>
            <w:tcW w:w="3740" w:type="dxa"/>
            <w:gridSpan w:val="3"/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документов от заявителей;</w:t>
            </w:r>
          </w:p>
        </w:tc>
        <w:tc>
          <w:tcPr>
            <w:tcW w:w="14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2380" w:type="dxa"/>
            <w:gridSpan w:val="3"/>
            <w:tcBorders>
              <w:lef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возможность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получения</w:t>
            </w:r>
          </w:p>
        </w:tc>
        <w:tc>
          <w:tcPr>
            <w:tcW w:w="7400" w:type="dxa"/>
            <w:gridSpan w:val="6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 исчерпывающей  информации  о  способах,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23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муниципальной</w:t>
            </w: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6928DA" w:rsidRDefault="00576237">
            <w:pPr>
              <w:ind w:right="2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74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порядке и сроках предоставления муниципальной услуги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</w:tbl>
    <w:p w:rsidR="006928DA" w:rsidRDefault="006928DA">
      <w:pPr>
        <w:sectPr w:rsidR="006928DA">
          <w:pgSz w:w="16840" w:h="11904" w:orient="landscape"/>
          <w:pgMar w:top="700" w:right="518" w:bottom="843" w:left="1020" w:header="0" w:footer="0" w:gutter="0"/>
          <w:cols w:space="720" w:equalWidth="0">
            <w:col w:w="15300"/>
          </w:cols>
        </w:sectPr>
      </w:pPr>
    </w:p>
    <w:p w:rsidR="006928DA" w:rsidRDefault="00576237">
      <w:pPr>
        <w:ind w:right="-58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12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297180</wp:posOffset>
                </wp:positionV>
                <wp:extent cx="97104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0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7499pt,23.4pt" to="758.85pt,23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999pt,23.15pt" to="-5.4999pt,4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5pt,23.15pt" to="211.25pt,4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7383780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81.4pt,23.15pt" to="581.4pt,4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9634220</wp:posOffset>
                </wp:positionH>
                <wp:positionV relativeFrom="paragraph">
                  <wp:posOffset>294005</wp:posOffset>
                </wp:positionV>
                <wp:extent cx="0" cy="573849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38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8.6pt,23.15pt" to="758.6pt,475pt" o:allowincell="f" strokecolor="#000000" strokeweight="0.48pt"/>
            </w:pict>
          </mc:Fallback>
        </mc:AlternateContent>
      </w:r>
    </w:p>
    <w:p w:rsidR="006928DA" w:rsidRDefault="006928DA">
      <w:pPr>
        <w:sectPr w:rsidR="006928DA">
          <w:pgSz w:w="16840" w:h="11904" w:orient="landscape"/>
          <w:pgMar w:top="700" w:right="1440" w:bottom="879" w:left="1133" w:header="0" w:footer="0" w:gutter="0"/>
          <w:cols w:space="720" w:equalWidth="0">
            <w:col w:w="14265"/>
          </w:cols>
        </w:sect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81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многофункциональном центре предоставления государственных</w:t>
      </w:r>
    </w:p>
    <w:p w:rsidR="006928DA" w:rsidRDefault="00576237">
      <w:pPr>
        <w:numPr>
          <w:ilvl w:val="0"/>
          <w:numId w:val="8"/>
        </w:numPr>
        <w:tabs>
          <w:tab w:val="left" w:pos="547"/>
        </w:tabs>
        <w:ind w:left="547" w:hanging="5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муниципальныхуслуг,</w:t>
      </w:r>
      <w:r>
        <w:rPr>
          <w:rFonts w:eastAsia="Times New Roman"/>
          <w:sz w:val="25"/>
          <w:szCs w:val="25"/>
        </w:rPr>
        <w:t>в</w:t>
      </w:r>
    </w:p>
    <w:p w:rsidR="006928DA" w:rsidRDefault="0057623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удаленных   рабочих</w:t>
      </w:r>
      <w:r>
        <w:rPr>
          <w:rFonts w:eastAsia="Times New Roman"/>
          <w:sz w:val="27"/>
          <w:szCs w:val="27"/>
        </w:rPr>
        <w:t>местах</w:t>
      </w:r>
    </w:p>
    <w:p w:rsidR="006928DA" w:rsidRDefault="006928DA">
      <w:pPr>
        <w:spacing w:line="14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многофункционального центра предоставления государственных</w:t>
      </w:r>
    </w:p>
    <w:p w:rsidR="006928DA" w:rsidRDefault="00576237">
      <w:pPr>
        <w:numPr>
          <w:ilvl w:val="0"/>
          <w:numId w:val="8"/>
        </w:numPr>
        <w:tabs>
          <w:tab w:val="left" w:pos="807"/>
        </w:tabs>
        <w:ind w:left="807" w:hanging="8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муниципальных</w:t>
      </w:r>
      <w:r>
        <w:rPr>
          <w:rFonts w:eastAsia="Times New Roman"/>
          <w:sz w:val="27"/>
          <w:szCs w:val="27"/>
        </w:rPr>
        <w:t>услуг,</w:t>
      </w:r>
    </w:p>
    <w:p w:rsidR="006928DA" w:rsidRDefault="0057623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возможность</w:t>
      </w:r>
      <w:r>
        <w:rPr>
          <w:rFonts w:eastAsia="Times New Roman"/>
          <w:sz w:val="27"/>
          <w:szCs w:val="27"/>
        </w:rPr>
        <w:t>получения</w:t>
      </w:r>
    </w:p>
    <w:p w:rsidR="006928DA" w:rsidRDefault="006928DA">
      <w:pPr>
        <w:spacing w:line="14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информации о ходе предоставления муниципальной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услуги, в том числе с использованием информационно-коммуникационных технологий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61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right="27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информационных стендах, информационных ресурсах в сети «Интернет», на Едином портале государственных и муниципальных услуг;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right="2758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758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предоставления муниципальной услуги характеризуется отсутствием: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440" w:right="27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очередей при приеме и выдаче документов заявителям; нарушений сроков предоставления муниципальной</w:t>
      </w: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услуги;</w:t>
      </w:r>
    </w:p>
    <w:p w:rsidR="006928DA" w:rsidRDefault="006928DA">
      <w:pPr>
        <w:spacing w:line="4" w:lineRule="exact"/>
        <w:rPr>
          <w:sz w:val="20"/>
          <w:szCs w:val="20"/>
        </w:rPr>
      </w:pPr>
    </w:p>
    <w:p w:rsidR="006928DA" w:rsidRDefault="00576237">
      <w:pPr>
        <w:tabs>
          <w:tab w:val="left" w:pos="1440"/>
          <w:tab w:val="left" w:pos="1980"/>
          <w:tab w:val="left" w:pos="3320"/>
          <w:tab w:val="left" w:pos="5240"/>
        </w:tabs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жалоб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действия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(бездействие)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муниципальных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440" w:right="2758" w:hanging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служащих, предоставляющих муниципальную услугу; жалоб на некорректное, невнимательное отношение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7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муниципальных служащих, оказывающих муниципальную услугу, к заявителям.</w:t>
      </w:r>
    </w:p>
    <w:p w:rsidR="006928DA" w:rsidRDefault="00576237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подаче запроса о предоставлении муниципальной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right="27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</w:r>
    </w:p>
    <w:p w:rsidR="006928DA" w:rsidRDefault="006928DA">
      <w:pPr>
        <w:spacing w:line="3" w:lineRule="exact"/>
        <w:rPr>
          <w:sz w:val="20"/>
          <w:szCs w:val="20"/>
        </w:rPr>
      </w:pPr>
    </w:p>
    <w:p w:rsidR="006928DA" w:rsidRDefault="00576237">
      <w:pPr>
        <w:tabs>
          <w:tab w:val="left" w:pos="1280"/>
          <w:tab w:val="left" w:pos="3580"/>
          <w:tab w:val="left" w:pos="5860"/>
          <w:tab w:val="left" w:pos="7040"/>
        </w:tabs>
        <w:ind w:left="44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При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предоставлении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8"/>
          <w:szCs w:val="28"/>
        </w:rPr>
        <w:t>муниципальной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8"/>
          <w:szCs w:val="28"/>
        </w:rPr>
        <w:t>услуги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right="2738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многофункциональном центре предоставления государственных и муниципальных услуг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далее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МФЦ</w:t>
      </w:r>
      <w:r>
        <w:rPr>
          <w:rFonts w:ascii="Arial" w:eastAsia="Arial" w:hAnsi="Arial" w:cs="Arial"/>
          <w:sz w:val="28"/>
          <w:szCs w:val="28"/>
        </w:rPr>
        <w:t>),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удаленных рабочих местах МФЦ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консультацию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прием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выдачу документов осуществляет специалист МФЦ</w:t>
      </w:r>
      <w:r>
        <w:rPr>
          <w:rFonts w:ascii="Arial" w:eastAsia="Arial" w:hAnsi="Arial" w:cs="Arial"/>
          <w:sz w:val="28"/>
          <w:szCs w:val="28"/>
        </w:rPr>
        <w:t>.</w:t>
      </w:r>
    </w:p>
    <w:p w:rsidR="006928DA" w:rsidRDefault="006928DA">
      <w:pPr>
        <w:spacing w:line="1" w:lineRule="exact"/>
        <w:rPr>
          <w:sz w:val="20"/>
          <w:szCs w:val="20"/>
        </w:rPr>
      </w:pPr>
    </w:p>
    <w:p w:rsidR="006928DA" w:rsidRDefault="00576237">
      <w:pPr>
        <w:tabs>
          <w:tab w:val="left" w:pos="2140"/>
          <w:tab w:val="left" w:pos="2460"/>
          <w:tab w:val="left" w:pos="3200"/>
          <w:tab w:val="left" w:pos="5260"/>
        </w:tabs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Информация</w:t>
      </w:r>
      <w:r>
        <w:rPr>
          <w:rFonts w:eastAsia="Times New Roman"/>
          <w:sz w:val="28"/>
          <w:szCs w:val="28"/>
        </w:rPr>
        <w:tab/>
        <w:t>о</w:t>
      </w:r>
      <w:r>
        <w:rPr>
          <w:rFonts w:eastAsia="Times New Roman"/>
          <w:sz w:val="28"/>
          <w:szCs w:val="28"/>
        </w:rPr>
        <w:tab/>
        <w:t>ходе</w:t>
      </w:r>
      <w:r>
        <w:rPr>
          <w:rFonts w:eastAsia="Times New Roman"/>
          <w:sz w:val="28"/>
          <w:szCs w:val="28"/>
        </w:rPr>
        <w:tab/>
        <w:t>предоставления</w:t>
      </w:r>
      <w:r>
        <w:rPr>
          <w:rFonts w:eastAsia="Times New Roman"/>
          <w:sz w:val="28"/>
          <w:szCs w:val="28"/>
        </w:rPr>
        <w:tab/>
        <w:t>муниципальной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-2820035</wp:posOffset>
                </wp:positionH>
                <wp:positionV relativeFrom="paragraph">
                  <wp:posOffset>7620</wp:posOffset>
                </wp:positionV>
                <wp:extent cx="970978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09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22.0499pt,0.6pt" to="542.5pt,0.6pt" o:allowincell="f" strokecolor="#000000" strokeweight="0.4799pt"/>
            </w:pict>
          </mc:Fallback>
        </mc:AlternateContent>
      </w:r>
    </w:p>
    <w:p w:rsidR="006928DA" w:rsidRDefault="006928DA">
      <w:pPr>
        <w:sectPr w:rsidR="006928DA">
          <w:type w:val="continuous"/>
          <w:pgSz w:w="16840" w:h="11904" w:orient="landscape"/>
          <w:pgMar w:top="700" w:right="1440" w:bottom="879" w:left="1133" w:header="0" w:footer="0" w:gutter="0"/>
          <w:cols w:num="2" w:space="720" w:equalWidth="0">
            <w:col w:w="4107" w:space="220"/>
            <w:col w:w="99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80"/>
        <w:gridCol w:w="2140"/>
        <w:gridCol w:w="1100"/>
        <w:gridCol w:w="800"/>
        <w:gridCol w:w="3280"/>
        <w:gridCol w:w="3540"/>
      </w:tblGrid>
      <w:tr w:rsidR="006928DA">
        <w:trPr>
          <w:trHeight w:val="276"/>
        </w:trPr>
        <w:tc>
          <w:tcPr>
            <w:tcW w:w="436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6928DA" w:rsidRDefault="00576237">
            <w:pPr>
              <w:ind w:left="29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0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</w:tr>
      <w:tr w:rsidR="006928DA">
        <w:trPr>
          <w:trHeight w:val="464"/>
        </w:trPr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  может  быть  получена  заявителем  на  сайте,  на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Едином портале государственных и муниципальных услуг,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МФЦ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0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2.16. Особенности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0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Консультацию  о  порядке  получения  муниципальной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предоставления муниципальной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услуги  в  электронной  форме  можно  получить  через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услуги в электронной форме</w:t>
            </w: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22" w:lineRule="exac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Интернет</w:t>
            </w:r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приемную или через Портал государственных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321" w:lineRule="exac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муниципальных услуг Республики Татарстан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В электронной форме заявление подается через </w:t>
            </w:r>
            <w:r>
              <w:rPr>
                <w:rFonts w:eastAsia="Times New Roman"/>
                <w:sz w:val="28"/>
                <w:szCs w:val="28"/>
              </w:rPr>
              <w:t>Портал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2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государственных  и  муниципальных  услуг  Республики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291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29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Татарстан   (http://uslugi.   tatar.ru/)   или   Единый   портал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2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shd w:val="clear" w:color="auto" w:fill="000000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28DA">
        <w:trPr>
          <w:trHeight w:val="333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государственных и муниципальных услуг (функций) (http://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29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4"/>
            <w:tcBorders>
              <w:right w:val="single" w:sz="8" w:space="0" w:color="auto"/>
            </w:tcBorders>
            <w:vAlign w:val="bottom"/>
          </w:tcPr>
          <w:p w:rsidR="006928DA" w:rsidRDefault="00576237">
            <w:pPr>
              <w:spacing w:line="29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www.gosuslugi.ru/)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23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</w:tr>
    </w:tbl>
    <w:p w:rsidR="006928DA" w:rsidRDefault="006928DA">
      <w:pPr>
        <w:sectPr w:rsidR="006928DA">
          <w:pgSz w:w="16840" w:h="11904" w:orient="landscape"/>
          <w:pgMar w:top="700" w:right="518" w:bottom="1440" w:left="1020" w:header="0" w:footer="0" w:gutter="0"/>
          <w:cols w:space="720" w:equalWidth="0">
            <w:col w:w="1530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14</w:t>
      </w:r>
    </w:p>
    <w:p w:rsidR="006928DA" w:rsidRDefault="006928DA">
      <w:pPr>
        <w:spacing w:line="155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9"/>
        </w:numPr>
        <w:tabs>
          <w:tab w:val="left" w:pos="668"/>
        </w:tabs>
        <w:spacing w:line="247" w:lineRule="auto"/>
        <w:ind w:left="240" w:right="280" w:firstLine="15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</w:t>
      </w:r>
    </w:p>
    <w:p w:rsidR="006928DA" w:rsidRDefault="00576237">
      <w:pPr>
        <w:ind w:left="134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особенности выполнения административных процедур в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928DA" w:rsidRDefault="006928DA">
      <w:pPr>
        <w:spacing w:line="33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928DA" w:rsidRDefault="006928DA">
      <w:pPr>
        <w:spacing w:line="337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928DA" w:rsidRDefault="00576237">
      <w:pPr>
        <w:numPr>
          <w:ilvl w:val="0"/>
          <w:numId w:val="10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консультирование заявителя;</w:t>
      </w:r>
    </w:p>
    <w:p w:rsidR="006928DA" w:rsidRDefault="00576237">
      <w:pPr>
        <w:numPr>
          <w:ilvl w:val="0"/>
          <w:numId w:val="10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и регистрация заявления;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10"/>
        </w:numPr>
        <w:tabs>
          <w:tab w:val="left" w:pos="1013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6928DA" w:rsidRDefault="006928DA">
      <w:pPr>
        <w:spacing w:line="4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10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осмотра помещения на месте и оформление акта;</w:t>
      </w:r>
    </w:p>
    <w:p w:rsidR="006928DA" w:rsidRDefault="00576237">
      <w:pPr>
        <w:numPr>
          <w:ilvl w:val="0"/>
          <w:numId w:val="10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результата муниципальной услуги;</w:t>
      </w:r>
    </w:p>
    <w:p w:rsidR="006928DA" w:rsidRDefault="00576237">
      <w:pPr>
        <w:numPr>
          <w:ilvl w:val="0"/>
          <w:numId w:val="10"/>
        </w:numPr>
        <w:tabs>
          <w:tab w:val="left" w:pos="1000"/>
        </w:tabs>
        <w:ind w:left="1000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заявителю результата муниципальной услуги.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№4.</w:t>
      </w:r>
    </w:p>
    <w:p w:rsidR="006928DA" w:rsidRDefault="006928DA">
      <w:pPr>
        <w:spacing w:line="322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Оказание консультаций заявителю</w:t>
      </w:r>
    </w:p>
    <w:p w:rsidR="006928DA" w:rsidRDefault="006928DA">
      <w:pPr>
        <w:spacing w:line="337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Принятие и регистрация заявления</w:t>
      </w:r>
    </w:p>
    <w:p w:rsidR="006928DA" w:rsidRDefault="006928DA">
      <w:pPr>
        <w:spacing w:line="337" w:lineRule="exact"/>
        <w:rPr>
          <w:sz w:val="20"/>
          <w:szCs w:val="20"/>
        </w:rPr>
      </w:pPr>
    </w:p>
    <w:p w:rsidR="006928DA" w:rsidRDefault="00576237">
      <w:pPr>
        <w:spacing w:line="238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3.3.1. 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Отдел. Документы могут быть поданы через удаленное рабочее место. Список удаленных рабочих мест приведен в приложении №5.</w:t>
      </w:r>
    </w:p>
    <w:p w:rsidR="006928DA" w:rsidRDefault="006928DA">
      <w:pPr>
        <w:spacing w:line="17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</w:t>
      </w:r>
    </w:p>
    <w:p w:rsidR="006928DA" w:rsidRDefault="006928DA">
      <w:pPr>
        <w:sectPr w:rsidR="006928DA">
          <w:pgSz w:w="11900" w:h="16834"/>
          <w:pgMar w:top="715" w:right="849" w:bottom="648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15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Регистрация заявления, поступившего в электронной форме, осуществляется в установленном порядке.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3.3.2.Специалист Отдела, ведущий прием заявлений, осуществляет: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установление личности заявителя;</w:t>
      </w:r>
    </w:p>
    <w:p w:rsidR="006928DA" w:rsidRDefault="006928DA">
      <w:pPr>
        <w:spacing w:line="4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проверку полномочий заявителя (в случае действия по доверенности);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проверку наличия документов, предусмотренных пунктом 2.5 настоящего Регламента;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1"/>
        </w:numPr>
        <w:tabs>
          <w:tab w:val="left" w:pos="954"/>
        </w:tabs>
        <w:spacing w:line="235" w:lineRule="auto"/>
        <w:ind w:left="70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отсутствия замечаний специалист Отдела осуществляет: прием и регистрацию заявления в специальном журнале; вручение заявителю копии описи представленных документов с отметкой о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дате приема документов, присвоенном входящем номере, дате и времени исполнения муниципальной услуги;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заявления на рассмотрение руководителю Исполкома.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2"/>
        </w:numPr>
        <w:tabs>
          <w:tab w:val="left" w:pos="1004"/>
        </w:tabs>
        <w:spacing w:line="237" w:lineRule="auto"/>
        <w:ind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случае наличия оснований для отказа в приеме документов, специалист Отдела, ведущий прием документов, уведомляет заявителя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 наличии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</w:r>
      <w:r>
        <w:rPr>
          <w:rFonts w:ascii="Arial" w:eastAsia="Arial" w:hAnsi="Arial" w:cs="Arial"/>
          <w:sz w:val="28"/>
          <w:szCs w:val="28"/>
        </w:rPr>
        <w:t>.</w:t>
      </w:r>
    </w:p>
    <w:p w:rsidR="006928DA" w:rsidRDefault="006928DA">
      <w:pPr>
        <w:spacing w:line="17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5" w:lineRule="auto"/>
        <w:ind w:left="70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Процедуры, устанавливаемые настоящим пунктом, осуществляются: прием заявления и документов в течение 15 минут; регистрация заявления в течение одного дня с момента поступления</w:t>
      </w:r>
    </w:p>
    <w:p w:rsidR="006928DA" w:rsidRDefault="006928DA">
      <w:pPr>
        <w:spacing w:line="3" w:lineRule="exact"/>
        <w:rPr>
          <w:rFonts w:eastAsia="Times New Roman"/>
          <w:sz w:val="28"/>
          <w:szCs w:val="28"/>
        </w:rPr>
      </w:pP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заявления.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5" w:lineRule="auto"/>
        <w:ind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6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928DA" w:rsidRDefault="0057623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процедуры: направленное исполнителю заявление.</w:t>
      </w:r>
    </w:p>
    <w:p w:rsidR="006928DA" w:rsidRDefault="006928DA">
      <w:pPr>
        <w:spacing w:line="33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6928DA" w:rsidRDefault="006928DA">
      <w:pPr>
        <w:spacing w:line="337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3.4.1. Специалист Отдела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направляет в электронной форме посредством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 о предоставлении</w:t>
      </w:r>
      <w:r>
        <w:rPr>
          <w:rFonts w:ascii="Arial" w:eastAsia="Arial" w:hAnsi="Arial" w:cs="Arial"/>
          <w:sz w:val="28"/>
          <w:szCs w:val="28"/>
        </w:rPr>
        <w:t>:</w:t>
      </w:r>
    </w:p>
    <w:p w:rsidR="006928DA" w:rsidRDefault="006928DA">
      <w:pPr>
        <w:spacing w:line="18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3"/>
        </w:numPr>
        <w:tabs>
          <w:tab w:val="left" w:pos="1056"/>
        </w:tabs>
        <w:spacing w:line="234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сведений из Единого государственного реестра недвижимости о правах на жилое помещение;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13"/>
        </w:numPr>
        <w:tabs>
          <w:tab w:val="left" w:pos="1042"/>
        </w:tabs>
        <w:spacing w:line="234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технического паспорта жилого помещения, а для нежилых помещений - технический план;</w:t>
      </w:r>
    </w:p>
    <w:p w:rsidR="006928DA" w:rsidRDefault="006928DA">
      <w:pPr>
        <w:sectPr w:rsidR="006928DA">
          <w:pgSz w:w="11900" w:h="16834"/>
          <w:pgMar w:top="715" w:right="849" w:bottom="653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16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4"/>
        </w:numPr>
        <w:tabs>
          <w:tab w:val="left" w:pos="1037"/>
        </w:tabs>
        <w:spacing w:line="234" w:lineRule="auto"/>
        <w:ind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заключений (актов) соответствующих органов государственного надзора (контроля) в случае, если представление заключения необходимо для принятия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решения о признании жилого помещения соответствующим (не соответствующим) установленным в Положении требованиям.</w:t>
      </w:r>
    </w:p>
    <w:p w:rsidR="006928DA" w:rsidRDefault="006928DA">
      <w:pPr>
        <w:spacing w:line="20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5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6928DA" w:rsidRDefault="006928DA">
      <w:pPr>
        <w:spacing w:line="3" w:lineRule="exact"/>
        <w:rPr>
          <w:rFonts w:eastAsia="Times New Roman"/>
          <w:sz w:val="28"/>
          <w:szCs w:val="28"/>
        </w:rPr>
      </w:pPr>
    </w:p>
    <w:p w:rsidR="006928DA" w:rsidRDefault="0057623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процедуры: направленные в органы власти запросы.</w:t>
      </w:r>
    </w:p>
    <w:p w:rsidR="006928DA" w:rsidRDefault="006928DA">
      <w:pPr>
        <w:spacing w:line="14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6" w:lineRule="auto"/>
        <w:ind w:firstLine="711"/>
        <w:jc w:val="both"/>
        <w:rPr>
          <w:rFonts w:eastAsia="Times New Roman"/>
          <w:sz w:val="28"/>
          <w:szCs w:val="28"/>
        </w:rPr>
      </w:pPr>
      <w:r w:rsidRPr="00EF6096">
        <w:rPr>
          <w:rFonts w:eastAsia="Arial"/>
          <w:sz w:val="28"/>
          <w:szCs w:val="28"/>
        </w:rPr>
        <w:t>3.4.2.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Специалисты поставщиков данных на основании запросов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поступивших через систему межведомственного электронного взаимодействия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предоставляют запрашиваемые документы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информацию</w:t>
      </w:r>
      <w:r>
        <w:rPr>
          <w:rFonts w:ascii="Arial" w:eastAsia="Arial" w:hAnsi="Arial" w:cs="Arial"/>
          <w:sz w:val="28"/>
          <w:szCs w:val="28"/>
        </w:rPr>
        <w:t>)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направляют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Arial" w:eastAsia="Arial" w:hAnsi="Arial" w:cs="Arial"/>
          <w:sz w:val="28"/>
          <w:szCs w:val="28"/>
        </w:rPr>
        <w:t>.</w:t>
      </w:r>
    </w:p>
    <w:p w:rsidR="006928DA" w:rsidRDefault="006928DA">
      <w:pPr>
        <w:spacing w:line="20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8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928DA" w:rsidRDefault="006928DA">
      <w:pPr>
        <w:spacing w:line="21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 w:firstLine="7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bookmarkStart w:id="0" w:name="_GoBack"/>
      <w:bookmarkEnd w:id="0"/>
      <w:r>
        <w:rPr>
          <w:rFonts w:eastAsia="Times New Roman"/>
          <w:sz w:val="28"/>
          <w:szCs w:val="28"/>
        </w:rPr>
        <w:t>Отдел.</w:t>
      </w:r>
    </w:p>
    <w:p w:rsidR="006928DA" w:rsidRDefault="006928DA">
      <w:pPr>
        <w:spacing w:line="322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Проведение осмотра помещения на месте и оформление акта</w:t>
      </w:r>
    </w:p>
    <w:p w:rsidR="006928DA" w:rsidRDefault="006928DA">
      <w:pPr>
        <w:spacing w:line="337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3.5.1. Специалист Отдела, рассматривающий заявление, осуществляет 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комплектование документов (формирование дела);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документов в Межведомственную комиссию по оценке жилых помещений муниципального жилищного фонда (далее – комиссия).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5"/>
        </w:numPr>
        <w:tabs>
          <w:tab w:val="left" w:pos="1004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наличия оснований для отказа в предоставлении муниципальной услуги специалист Отдела осуществляет: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5" w:lineRule="auto"/>
        <w:ind w:left="700" w:righ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подготовку заключения об отказе в предоставлении муниципальной услуги; комплектование документов (формирование дела); направление документов в комиссию.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получения ответов на запросы.</w:t>
      </w:r>
    </w:p>
    <w:p w:rsidR="006928DA" w:rsidRDefault="006928DA">
      <w:pPr>
        <w:spacing w:line="5" w:lineRule="exact"/>
        <w:rPr>
          <w:rFonts w:eastAsia="Times New Roman"/>
          <w:sz w:val="28"/>
          <w:szCs w:val="28"/>
        </w:rPr>
      </w:pPr>
    </w:p>
    <w:p w:rsidR="006928DA" w:rsidRDefault="0057623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процедур: направленные в комиссию документы.</w:t>
      </w:r>
    </w:p>
    <w:p w:rsidR="006928DA" w:rsidRDefault="006928DA">
      <w:pPr>
        <w:sectPr w:rsidR="006928DA">
          <w:pgSz w:w="11900" w:h="16834"/>
          <w:pgMar w:top="715" w:right="849" w:bottom="648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17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3.5.2. Секретарь комиссии осуществляет: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поступивших документов;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назначение дня заседания комиссии;</w:t>
      </w:r>
    </w:p>
    <w:p w:rsidR="006928DA" w:rsidRDefault="00576237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извещение членов комиссии о дне заседания комиссии.</w:t>
      </w:r>
    </w:p>
    <w:p w:rsidR="006928DA" w:rsidRDefault="006928DA">
      <w:pPr>
        <w:spacing w:line="21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документов.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процедур: извещение членов комиссии о дате заседания.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3.5.3. Секретарь комиссии определяет состав экспертов, привлекаемых к осмотру помещения и назначает дату осмотра. О дате осмотра извещаются члены комиссии, заявитель и эксперты.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Процедура, устанавливаемая настоящим подпунктом, осуществляется в течение двух дней с момента вынесения комиссией решения о проведение осмотра помещения.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извещение членов комиссии, заявителя и экспертов о дате осмотра.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right="20"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3.5.4. В назначенный день комиссия выходит на место и осуществляет с участием экспертов и заявителя обследования помещения. По результатам обследования составляется акт обследования помещения.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Процедуры, устанавливаемые настоящим подпунктом, осуществляются в день осмотра помещения.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акт обследования помещения.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3.5.5. Секретарь комиссии акт осмотра помещения выносит на рассмотрение комиссии в порядке, установленном пунктом 3.5 настоящего Регламента.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Процедура, устанавливаемая настоящим подпунктом, осуществляется в течение двух дней, с момента проведения обследования помещения.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акт обследования помещения, вынесенный на рассмотрение комиссии.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3.5.6. Комиссия на своем заседании: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рассматривает заявление о признании жилого помещения пригодным (непригодным) для проживания;</w:t>
      </w:r>
    </w:p>
    <w:p w:rsidR="006928DA" w:rsidRDefault="006928DA">
      <w:pPr>
        <w:spacing w:line="17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проводит оценку соответствия помещения установленным в Положении требованиям;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проверяет заключение о наличии оснований для отказа в предоставлении муниципальной услуги, предусмотренных пунктом 2.9 настоящего Регламента;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определяет необходимость осмотра помещения на месте и оформления акта проверки помещения.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6"/>
        </w:numPr>
        <w:tabs>
          <w:tab w:val="left" w:pos="1109"/>
        </w:tabs>
        <w:spacing w:line="236" w:lineRule="auto"/>
        <w:ind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отсутствия необходимости в осмотре помещения комиссия принимает решение о признании (непризнании) жилого помещения пригодным для проживания. Решение заносится в протокол.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16"/>
        </w:numPr>
        <w:tabs>
          <w:tab w:val="left" w:pos="1095"/>
        </w:tabs>
        <w:spacing w:line="238" w:lineRule="auto"/>
        <w:ind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необходимости проведения осмотра помещения на месте и оформления акта проверки помещения, члены комиссии осуществляют процедуры, предусмотренные подпунктами 3.5.3 – 3.5.4 настоящего Регламента. Решение о возможности признания (непризнания) жилого помещения пригодным для проживания принимается после оформления акта</w:t>
      </w:r>
    </w:p>
    <w:p w:rsidR="006928DA" w:rsidRDefault="006928DA">
      <w:pPr>
        <w:spacing w:line="1" w:lineRule="exact"/>
        <w:rPr>
          <w:rFonts w:eastAsia="Times New Roman"/>
          <w:sz w:val="28"/>
          <w:szCs w:val="28"/>
        </w:rPr>
      </w:pPr>
    </w:p>
    <w:p w:rsidR="006928DA" w:rsidRDefault="0057623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Процедура,  устанавливаемая  настоящим  подпунктом,  осуществляется  в</w:t>
      </w:r>
    </w:p>
    <w:p w:rsidR="006928DA" w:rsidRDefault="006928DA">
      <w:pPr>
        <w:sectPr w:rsidR="006928DA">
          <w:pgSz w:w="11900" w:h="16834"/>
          <w:pgMar w:top="715" w:right="849" w:bottom="648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18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день заседания.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решение о признании жилого помещения пригодным (непригодным) для проживания.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3.5.7. Секретарь комиссии оформляет решение комиссии в форме заключения (3 экземпляра) и передает на подпись членам комиссии.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переданное на подпись заключение.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3.5.8. Члены комиссии подписывают заключение и направляют секретарю. Процедуры, устанавливаемые подпунктами 3.5.7 – 3.5.6 настоящего</w:t>
      </w: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Регламента, осуществляются в течение трех дней с момента вынесения решения.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заключение, подписанное членами комиссии.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3.5.9. Секретарь комиссии направляет подписанное заключение на утверждение председателю комиссии.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направленное на утверждение заключение.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3.5.10. Председатель комиссии утверждает заключение и передает секретарю.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утвержденное заключение.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3.5.11. Секретарь комиссии утвержденное заключение передает заявителю и собственнику жилого помещения (по одному экземпляру). Один экземпляр остается в деле, сформированном комиссией, которое направляется специалисту Отдела.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Процедуры, устанавливаемые подпунктами 3.5.9 – 3.5.11 настоящего Регламента, осуществляются в течение одного дня с момента окончания процедуры предусмотренной подпунктом 3.5.8.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направленное специалисту Отдела, заявителю, собственнику помещения, утвержденное заключение.</w:t>
      </w:r>
    </w:p>
    <w:p w:rsidR="006928DA" w:rsidRDefault="006928DA">
      <w:pPr>
        <w:spacing w:line="322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Подготовка результата муниципальной услуги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3.6.1. Специалист Отдела на основании заключения: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готовит проект постановления Исполкома о признании жилого помещения пригодным (непригодным) для проживания и проект распоряжения. В проекте распоряжения указывается порядок дальнейшего использования жилого помещения, сроки отселения физических и юридических лиц в случае признания жилого помещения непригодным для проживания;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 в установленном порядке процедуры согласования проекта подготовленного документа;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3" w:lineRule="auto"/>
        <w:ind w:right="20" w:firstLine="711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направляет проект документа на подпись руководителю Исполкома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лицу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им уполномоченному</w:t>
      </w:r>
      <w:r>
        <w:rPr>
          <w:rFonts w:ascii="Arial" w:eastAsia="Arial" w:hAnsi="Arial" w:cs="Arial"/>
          <w:sz w:val="28"/>
          <w:szCs w:val="28"/>
        </w:rPr>
        <w:t>).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заключения.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проекты постановления и распоряжения направленные на подпись руководителю исполкома.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3.6.2. Руководитель Исполкома подписывает постановление и распоряжение, направляет на регистрацию в Отдел.</w:t>
      </w:r>
    </w:p>
    <w:p w:rsidR="006928DA" w:rsidRDefault="006928DA">
      <w:pPr>
        <w:spacing w:line="5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</w:t>
      </w:r>
    </w:p>
    <w:p w:rsidR="006928DA" w:rsidRDefault="006928DA">
      <w:pPr>
        <w:sectPr w:rsidR="006928DA">
          <w:pgSz w:w="11900" w:h="16834"/>
          <w:pgMar w:top="715" w:right="849" w:bottom="648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19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одного дня с момента поступления проектов.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подписанные постановления и распоряжения, направленные на регистрацию.</w:t>
      </w:r>
    </w:p>
    <w:p w:rsidR="006928DA" w:rsidRDefault="006928DA">
      <w:pPr>
        <w:spacing w:line="327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Выдача заявителю результата муниципальной услуги</w:t>
      </w:r>
    </w:p>
    <w:p w:rsidR="006928DA" w:rsidRDefault="006928DA">
      <w:pPr>
        <w:spacing w:line="337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3.7.1. Специалист Отдела извещает заявителя о принятом решении и выдает постановление и распоряжение заявителю либо направляет по почте.</w:t>
      </w: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Процедуры, устанавливаемые настоящим пунктом, осуществляются:</w:t>
      </w:r>
    </w:p>
    <w:p w:rsidR="006928DA" w:rsidRDefault="00576237">
      <w:pPr>
        <w:numPr>
          <w:ilvl w:val="0"/>
          <w:numId w:val="17"/>
        </w:numPr>
        <w:tabs>
          <w:tab w:val="left" w:pos="900"/>
        </w:tabs>
        <w:ind w:left="900" w:hanging="1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 15 минут -  в случае личного прибытия заявителя;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17"/>
        </w:numPr>
        <w:tabs>
          <w:tab w:val="left" w:pos="1004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 одного дня с момента окончания предыдущей процедуры, в случае направления ответа почтовым отправлением.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процедуры: выданные заявителю или направленные по почте постановление и распоряжение.</w:t>
      </w:r>
    </w:p>
    <w:p w:rsidR="006928DA" w:rsidRDefault="006928DA">
      <w:pPr>
        <w:spacing w:line="322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Предоставление муниципальной услуги через МФЦ</w:t>
      </w:r>
    </w:p>
    <w:p w:rsidR="006928DA" w:rsidRDefault="006928DA">
      <w:pPr>
        <w:spacing w:line="342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3.8.1. Заявитель вправе обратиться для получения муниципальной услуги в МФЦ, в удаленное рабочее место МФЦ.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3.8.2. Предоставление муниципальной услуги через МФЦ осуществляется в соответствии регламентом работы МФЦ, утвержденным в установленном порядке.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3.8.3. 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6928DA" w:rsidRDefault="006928DA">
      <w:pPr>
        <w:spacing w:line="325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 Исправление технических ошибок.</w:t>
      </w:r>
    </w:p>
    <w:p w:rsidR="006928DA" w:rsidRDefault="006928DA">
      <w:pPr>
        <w:spacing w:line="63" w:lineRule="exact"/>
        <w:rPr>
          <w:sz w:val="20"/>
          <w:szCs w:val="20"/>
        </w:rPr>
      </w:pPr>
    </w:p>
    <w:p w:rsidR="006928DA" w:rsidRDefault="00576237">
      <w:pPr>
        <w:spacing w:line="271" w:lineRule="auto"/>
        <w:ind w:right="30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6928DA" w:rsidRDefault="006928DA">
      <w:pPr>
        <w:spacing w:line="23" w:lineRule="exact"/>
        <w:rPr>
          <w:sz w:val="20"/>
          <w:szCs w:val="20"/>
        </w:rPr>
      </w:pPr>
    </w:p>
    <w:p w:rsidR="006928DA" w:rsidRDefault="00576237">
      <w:pPr>
        <w:spacing w:line="264" w:lineRule="auto"/>
        <w:ind w:left="700"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 об исправлении технической ошибки (приложение №6); документ, выданный заявителю как результат муниципальной услуги, в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котором содержится техническая ошибка;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документы, имеющие юридическую силу, свидетельствующие о наличии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технической ошибки.</w:t>
      </w:r>
    </w:p>
    <w:p w:rsidR="006928DA" w:rsidRDefault="006928DA">
      <w:pPr>
        <w:spacing w:line="68" w:lineRule="exact"/>
        <w:rPr>
          <w:sz w:val="20"/>
          <w:szCs w:val="20"/>
        </w:rPr>
      </w:pPr>
    </w:p>
    <w:p w:rsidR="006928DA" w:rsidRDefault="00576237">
      <w:pPr>
        <w:spacing w:line="271" w:lineRule="auto"/>
        <w:ind w:right="30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</w:t>
      </w:r>
    </w:p>
    <w:p w:rsidR="006928DA" w:rsidRDefault="006928DA">
      <w:pPr>
        <w:spacing w:line="9" w:lineRule="exact"/>
        <w:rPr>
          <w:sz w:val="20"/>
          <w:szCs w:val="20"/>
        </w:rPr>
      </w:pPr>
    </w:p>
    <w:p w:rsidR="006928DA" w:rsidRDefault="00576237">
      <w:pPr>
        <w:tabs>
          <w:tab w:val="left" w:pos="1320"/>
          <w:tab w:val="left" w:pos="2580"/>
          <w:tab w:val="left" w:pos="5100"/>
          <w:tab w:val="left" w:pos="5680"/>
          <w:tab w:val="left" w:pos="8060"/>
          <w:tab w:val="left" w:pos="91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единый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портал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государственных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муниципальных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услуг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или</w:t>
      </w:r>
    </w:p>
    <w:p w:rsidR="006928DA" w:rsidRDefault="006928DA">
      <w:pPr>
        <w:spacing w:line="63" w:lineRule="exact"/>
        <w:rPr>
          <w:sz w:val="20"/>
          <w:szCs w:val="20"/>
        </w:rPr>
      </w:pPr>
    </w:p>
    <w:p w:rsidR="006928DA" w:rsidRDefault="00576237">
      <w:pPr>
        <w:spacing w:line="264" w:lineRule="auto"/>
        <w:ind w:right="3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многофункциональный центр предоставления государственных и муниципальных услуг.</w:t>
      </w:r>
    </w:p>
    <w:p w:rsidR="006928DA" w:rsidRDefault="006928DA">
      <w:pPr>
        <w:sectPr w:rsidR="006928DA">
          <w:pgSz w:w="11900" w:h="16834"/>
          <w:pgMar w:top="715" w:right="849" w:bottom="861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spacing w:line="271" w:lineRule="auto"/>
        <w:ind w:right="30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6928DA" w:rsidRDefault="006928DA">
      <w:pPr>
        <w:spacing w:line="23" w:lineRule="exact"/>
        <w:rPr>
          <w:sz w:val="20"/>
          <w:szCs w:val="20"/>
        </w:rPr>
      </w:pPr>
    </w:p>
    <w:p w:rsidR="006928DA" w:rsidRDefault="00576237">
      <w:pPr>
        <w:spacing w:line="264" w:lineRule="auto"/>
        <w:ind w:right="30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928DA" w:rsidRDefault="006928DA">
      <w:pPr>
        <w:spacing w:line="31" w:lineRule="exact"/>
        <w:rPr>
          <w:sz w:val="20"/>
          <w:szCs w:val="20"/>
        </w:rPr>
      </w:pPr>
    </w:p>
    <w:p w:rsidR="006928DA" w:rsidRDefault="00576237">
      <w:pPr>
        <w:spacing w:line="263" w:lineRule="auto"/>
        <w:ind w:right="30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928DA" w:rsidRDefault="006928DA">
      <w:pPr>
        <w:spacing w:line="34" w:lineRule="exact"/>
        <w:rPr>
          <w:sz w:val="20"/>
          <w:szCs w:val="20"/>
        </w:rPr>
      </w:pPr>
    </w:p>
    <w:p w:rsidR="006928DA" w:rsidRDefault="00576237">
      <w:pPr>
        <w:spacing w:line="274" w:lineRule="auto"/>
        <w:ind w:right="28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6928DA" w:rsidRDefault="006928DA">
      <w:pPr>
        <w:spacing w:line="31" w:lineRule="exact"/>
        <w:rPr>
          <w:sz w:val="20"/>
          <w:szCs w:val="20"/>
        </w:rPr>
      </w:pPr>
    </w:p>
    <w:p w:rsidR="006928DA" w:rsidRDefault="00576237">
      <w:pPr>
        <w:spacing w:line="269" w:lineRule="auto"/>
        <w:ind w:right="30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928DA" w:rsidRDefault="006928DA">
      <w:pPr>
        <w:spacing w:line="11" w:lineRule="exact"/>
        <w:rPr>
          <w:sz w:val="20"/>
          <w:szCs w:val="20"/>
        </w:rPr>
      </w:pPr>
    </w:p>
    <w:p w:rsidR="006928DA" w:rsidRDefault="00576237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60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8"/>
        </w:numPr>
        <w:tabs>
          <w:tab w:val="left" w:pos="1322"/>
        </w:tabs>
        <w:spacing w:line="234" w:lineRule="auto"/>
        <w:ind w:left="4540" w:right="340" w:hanging="35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и формы контроля за предоставлением муниципальной услуги</w:t>
      </w:r>
    </w:p>
    <w:p w:rsidR="006928DA" w:rsidRDefault="006928DA">
      <w:pPr>
        <w:spacing w:line="337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19"/>
        </w:numPr>
        <w:tabs>
          <w:tab w:val="left" w:pos="1013"/>
        </w:tabs>
        <w:spacing w:line="234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19"/>
        </w:numPr>
        <w:tabs>
          <w:tab w:val="left" w:pos="1013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19"/>
        </w:numPr>
        <w:tabs>
          <w:tab w:val="left" w:pos="1013"/>
        </w:tabs>
        <w:spacing w:line="235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6928DA" w:rsidRDefault="006928DA">
      <w:pPr>
        <w:spacing w:line="17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</w:t>
      </w:r>
    </w:p>
    <w:p w:rsidR="006928DA" w:rsidRDefault="006928DA">
      <w:pPr>
        <w:sectPr w:rsidR="006928DA">
          <w:pgSz w:w="11900" w:h="16834"/>
          <w:pgMar w:top="715" w:right="849" w:bottom="874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21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numPr>
          <w:ilvl w:val="1"/>
          <w:numId w:val="20"/>
        </w:numPr>
        <w:tabs>
          <w:tab w:val="left" w:pos="1197"/>
        </w:tabs>
        <w:spacing w:line="236" w:lineRule="auto"/>
        <w:ind w:left="7"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осуществления контроля за совершением действий при предоставлении муниципальной услуги и принятии решений руководителю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left="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Исполкома представляются справки о результатах предоставления муниципальной услуги.</w:t>
      </w:r>
    </w:p>
    <w:p w:rsidR="006928DA" w:rsidRDefault="00576237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4.2.  Текущий  контроль  за  соблюдением  последовательности  действий,</w:t>
      </w:r>
    </w:p>
    <w:p w:rsidR="006928DA" w:rsidRDefault="006928DA">
      <w:pPr>
        <w:spacing w:line="14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6928DA" w:rsidRDefault="006928DA">
      <w:pPr>
        <w:spacing w:line="18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6" w:lineRule="auto"/>
        <w:ind w:left="7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7" w:lineRule="auto"/>
        <w:ind w:left="7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left="7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6" w:lineRule="auto"/>
        <w:ind w:left="7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6" w:lineRule="auto"/>
        <w:ind w:left="7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8" w:lineRule="auto"/>
        <w:ind w:left="7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928DA" w:rsidRDefault="006928DA">
      <w:pPr>
        <w:spacing w:line="200" w:lineRule="exact"/>
        <w:rPr>
          <w:rFonts w:eastAsia="Times New Roman"/>
          <w:sz w:val="28"/>
          <w:szCs w:val="28"/>
        </w:rPr>
      </w:pPr>
    </w:p>
    <w:p w:rsidR="006928DA" w:rsidRDefault="006928DA">
      <w:pPr>
        <w:spacing w:line="38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0"/>
        </w:numPr>
        <w:tabs>
          <w:tab w:val="left" w:pos="400"/>
        </w:tabs>
        <w:spacing w:line="237" w:lineRule="auto"/>
        <w:ind w:left="7" w:hanging="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работников</w:t>
      </w:r>
    </w:p>
    <w:p w:rsidR="006928DA" w:rsidRDefault="006928DA">
      <w:pPr>
        <w:spacing w:line="80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7" w:firstLine="72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</w:t>
      </w:r>
    </w:p>
    <w:p w:rsidR="006928DA" w:rsidRDefault="006928DA">
      <w:pPr>
        <w:sectPr w:rsidR="006928DA">
          <w:pgSz w:w="11900" w:h="16834"/>
          <w:pgMar w:top="715" w:right="849" w:bottom="994" w:left="1133" w:header="0" w:footer="0" w:gutter="0"/>
          <w:cols w:space="720" w:equalWidth="0">
            <w:col w:w="9927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22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участвующих в предоставлении муниципальной услуги, в Исполком или в Совет муниципального образования.</w:t>
      </w:r>
    </w:p>
    <w:p w:rsidR="006928DA" w:rsidRDefault="00576237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21"/>
        </w:numPr>
        <w:tabs>
          <w:tab w:val="left" w:pos="1023"/>
        </w:tabs>
        <w:spacing w:line="237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нарушение срока регистрации запроса заявителя о предоставлении муниципальной услуги, запроса, указанного в </w:t>
      </w:r>
      <w:r>
        <w:rPr>
          <w:rFonts w:eastAsia="Times New Roman"/>
          <w:sz w:val="28"/>
          <w:szCs w:val="28"/>
          <w:u w:val="single"/>
        </w:rPr>
        <w:t>статье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15.1</w:t>
      </w:r>
      <w:r>
        <w:rPr>
          <w:rFonts w:eastAsia="Times New Roman"/>
          <w:sz w:val="28"/>
          <w:szCs w:val="28"/>
        </w:rPr>
        <w:t xml:space="preserve"> настоящего Федерального закона;</w:t>
      </w:r>
    </w:p>
    <w:p w:rsidR="006928DA" w:rsidRDefault="006928DA">
      <w:pPr>
        <w:spacing w:line="16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1"/>
        </w:numPr>
        <w:tabs>
          <w:tab w:val="left" w:pos="1023"/>
        </w:tabs>
        <w:spacing w:line="238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eastAsia="Times New Roman"/>
          <w:sz w:val="28"/>
          <w:szCs w:val="28"/>
          <w:u w:val="single"/>
        </w:rPr>
        <w:t>частью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1.3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статьи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16</w:t>
      </w:r>
      <w:r>
        <w:rPr>
          <w:rFonts w:eastAsia="Times New Roman"/>
          <w:sz w:val="28"/>
          <w:szCs w:val="28"/>
        </w:rPr>
        <w:t xml:space="preserve"> настоящего Федерального закона;</w:t>
      </w:r>
    </w:p>
    <w:p w:rsidR="006928DA" w:rsidRDefault="006928DA">
      <w:pPr>
        <w:spacing w:line="18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1"/>
        </w:numPr>
        <w:tabs>
          <w:tab w:val="left" w:pos="1023"/>
        </w:tabs>
        <w:spacing w:line="236" w:lineRule="auto"/>
        <w:ind w:right="2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EF6096">
        <w:rPr>
          <w:rFonts w:eastAsia="Times New Roman"/>
          <w:sz w:val="28"/>
          <w:szCs w:val="28"/>
        </w:rPr>
        <w:t>Атни</w:t>
      </w:r>
      <w:r>
        <w:rPr>
          <w:rFonts w:eastAsia="Times New Roman"/>
          <w:sz w:val="28"/>
          <w:szCs w:val="28"/>
        </w:rPr>
        <w:t>нского муниципального района для предоставления муниципальной услуги;</w:t>
      </w:r>
    </w:p>
    <w:p w:rsidR="006928DA" w:rsidRDefault="006928DA">
      <w:pPr>
        <w:spacing w:line="20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1"/>
        </w:numPr>
        <w:tabs>
          <w:tab w:val="left" w:pos="1023"/>
        </w:tabs>
        <w:spacing w:line="236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EF6096">
        <w:rPr>
          <w:rFonts w:eastAsia="Times New Roman"/>
          <w:sz w:val="28"/>
          <w:szCs w:val="28"/>
        </w:rPr>
        <w:t>Атни</w:t>
      </w:r>
      <w:r>
        <w:rPr>
          <w:rFonts w:eastAsia="Times New Roman"/>
          <w:sz w:val="28"/>
          <w:szCs w:val="28"/>
        </w:rPr>
        <w:t>нского муниципального района для предоставления муниципальной услуги, у заявителя;</w:t>
      </w:r>
    </w:p>
    <w:p w:rsidR="006928DA" w:rsidRDefault="006928DA">
      <w:pPr>
        <w:spacing w:line="20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1"/>
        </w:numPr>
        <w:tabs>
          <w:tab w:val="left" w:pos="1023"/>
        </w:tabs>
        <w:spacing w:line="239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eastAsia="Times New Roman"/>
          <w:sz w:val="28"/>
          <w:szCs w:val="28"/>
          <w:u w:val="single"/>
        </w:rPr>
        <w:t>частью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1.3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статьи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16</w:t>
      </w:r>
      <w:r>
        <w:rPr>
          <w:rFonts w:eastAsia="Times New Roman"/>
          <w:sz w:val="28"/>
          <w:szCs w:val="28"/>
        </w:rPr>
        <w:t xml:space="preserve"> настоящего Федерального закона;</w:t>
      </w:r>
    </w:p>
    <w:p w:rsidR="006928DA" w:rsidRDefault="006928DA">
      <w:pPr>
        <w:spacing w:line="17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1"/>
        </w:numPr>
        <w:tabs>
          <w:tab w:val="left" w:pos="1023"/>
        </w:tabs>
        <w:spacing w:line="235" w:lineRule="auto"/>
        <w:ind w:right="2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EF6096">
        <w:rPr>
          <w:rFonts w:eastAsia="Times New Roman"/>
          <w:sz w:val="28"/>
          <w:szCs w:val="28"/>
        </w:rPr>
        <w:t>Атн</w:t>
      </w:r>
      <w:r>
        <w:rPr>
          <w:rFonts w:eastAsia="Times New Roman"/>
          <w:sz w:val="28"/>
          <w:szCs w:val="28"/>
        </w:rPr>
        <w:t>инского муниципального района;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1"/>
        </w:numPr>
        <w:tabs>
          <w:tab w:val="left" w:pos="1023"/>
        </w:tabs>
        <w:spacing w:line="236" w:lineRule="auto"/>
        <w:ind w:right="2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муниципальную услугу, многофункционального центра, работника многофункционального центра, организаций, предусмотренных </w:t>
      </w:r>
      <w:r>
        <w:rPr>
          <w:rFonts w:eastAsia="Times New Roman"/>
          <w:sz w:val="28"/>
          <w:szCs w:val="28"/>
          <w:u w:val="single"/>
        </w:rPr>
        <w:t>частью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1.1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статьи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16</w:t>
      </w:r>
      <w:r>
        <w:rPr>
          <w:rFonts w:eastAsia="Times New Roman"/>
          <w:sz w:val="28"/>
          <w:szCs w:val="28"/>
        </w:rPr>
        <w:t xml:space="preserve"> настоящего Федерального закона,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</w:t>
      </w:r>
    </w:p>
    <w:p w:rsidR="006928DA" w:rsidRDefault="006928DA">
      <w:pPr>
        <w:sectPr w:rsidR="006928DA">
          <w:pgSz w:w="11900" w:h="16834"/>
          <w:pgMar w:top="715" w:right="849" w:bottom="652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23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eastAsia="Times New Roman"/>
          <w:sz w:val="28"/>
          <w:szCs w:val="28"/>
          <w:u w:val="single"/>
        </w:rPr>
        <w:t>частью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1.3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статьи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16</w:t>
      </w:r>
      <w:r>
        <w:rPr>
          <w:rFonts w:eastAsia="Times New Roman"/>
          <w:sz w:val="28"/>
          <w:szCs w:val="28"/>
        </w:rPr>
        <w:t xml:space="preserve"> настоящего Федерального закона;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22"/>
        </w:numPr>
        <w:tabs>
          <w:tab w:val="left" w:pos="1023"/>
        </w:tabs>
        <w:spacing w:line="234" w:lineRule="auto"/>
        <w:ind w:right="20"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2"/>
        </w:numPr>
        <w:tabs>
          <w:tab w:val="left" w:pos="1023"/>
        </w:tabs>
        <w:spacing w:line="237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</w:t>
      </w:r>
    </w:p>
    <w:p w:rsidR="006928DA" w:rsidRDefault="006928DA">
      <w:pPr>
        <w:spacing w:line="7" w:lineRule="exact"/>
        <w:rPr>
          <w:rFonts w:eastAsia="Times New Roman"/>
          <w:sz w:val="28"/>
          <w:szCs w:val="28"/>
        </w:rPr>
      </w:pP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действий(бездействия)многофункциональногоцентра,</w:t>
      </w:r>
      <w:r>
        <w:rPr>
          <w:rFonts w:eastAsia="Times New Roman"/>
          <w:sz w:val="27"/>
          <w:szCs w:val="27"/>
        </w:rPr>
        <w:t>работника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eastAsia="Times New Roman"/>
          <w:sz w:val="28"/>
          <w:szCs w:val="28"/>
          <w:u w:val="single"/>
        </w:rPr>
        <w:t>частью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1.3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статьи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16</w:t>
      </w:r>
      <w:r>
        <w:rPr>
          <w:rFonts w:eastAsia="Times New Roman"/>
          <w:sz w:val="28"/>
          <w:szCs w:val="28"/>
        </w:rPr>
        <w:t xml:space="preserve"> настоящего Федерального закона.</w:t>
      </w:r>
    </w:p>
    <w:p w:rsidR="006928DA" w:rsidRDefault="006928DA">
      <w:pPr>
        <w:spacing w:line="16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7" w:lineRule="auto"/>
        <w:ind w:right="2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6928DA" w:rsidRDefault="006928DA">
      <w:pPr>
        <w:spacing w:line="18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8" w:lineRule="auto"/>
        <w:ind w:firstLine="72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EF6096">
        <w:rPr>
          <w:rFonts w:eastAsia="Times New Roman"/>
          <w:sz w:val="28"/>
          <w:szCs w:val="28"/>
        </w:rPr>
        <w:t>Атн</w:t>
      </w:r>
      <w:r>
        <w:rPr>
          <w:rFonts w:eastAsia="Times New Roman"/>
          <w:sz w:val="28"/>
          <w:szCs w:val="28"/>
        </w:rPr>
        <w:t xml:space="preserve">инского муниципального района </w:t>
      </w:r>
      <w:r w:rsidRPr="00EF6096">
        <w:rPr>
          <w:rFonts w:eastAsia="Times New Roman"/>
          <w:sz w:val="28"/>
          <w:szCs w:val="28"/>
        </w:rPr>
        <w:t>(</w:t>
      </w:r>
      <w:hyperlink r:id="rId12" w:history="1">
        <w:r w:rsidR="00EF6096" w:rsidRPr="00EF6096">
          <w:rPr>
            <w:rFonts w:eastAsia="Times New Roman"/>
            <w:color w:val="0058B3"/>
            <w:sz w:val="28"/>
            <w:szCs w:val="20"/>
            <w:u w:val="single"/>
          </w:rPr>
          <w:t>http://</w:t>
        </w:r>
        <w:r w:rsidR="00EF6096" w:rsidRPr="00EF6096">
          <w:rPr>
            <w:rFonts w:eastAsia="Times New Roman"/>
            <w:color w:val="0058B3"/>
            <w:sz w:val="28"/>
            <w:szCs w:val="20"/>
            <w:u w:val="single"/>
            <w:lang w:val="en-US"/>
          </w:rPr>
          <w:t>atnya</w:t>
        </w:r>
        <w:r w:rsidR="00EF6096" w:rsidRPr="00EF6096">
          <w:rPr>
            <w:rFonts w:eastAsia="Times New Roman"/>
            <w:color w:val="0058B3"/>
            <w:sz w:val="28"/>
            <w:szCs w:val="20"/>
            <w:u w:val="single"/>
          </w:rPr>
          <w:t>.tatarstan.ru</w:t>
        </w:r>
      </w:hyperlink>
      <w:r>
        <w:rPr>
          <w:rFonts w:eastAsia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r>
        <w:rPr>
          <w:rFonts w:eastAsia="Times New Roman"/>
          <w:sz w:val="28"/>
          <w:szCs w:val="28"/>
          <w:u w:val="single"/>
        </w:rPr>
        <w:t>http://uslugi.tatar.ru/</w:t>
      </w:r>
      <w:r>
        <w:rPr>
          <w:rFonts w:eastAsia="Times New Roman"/>
          <w:sz w:val="28"/>
          <w:szCs w:val="28"/>
        </w:rPr>
        <w:t>), Единого портала государственных и муниципальных услуг (функций) (</w:t>
      </w:r>
      <w:r>
        <w:rPr>
          <w:rFonts w:eastAsia="Times New Roman"/>
          <w:sz w:val="28"/>
          <w:szCs w:val="28"/>
          <w:u w:val="single"/>
        </w:rPr>
        <w:t>http://www.gosuslugi.ru/</w:t>
      </w:r>
      <w:r>
        <w:rPr>
          <w:rFonts w:eastAsia="Times New Roman"/>
          <w:sz w:val="28"/>
          <w:szCs w:val="28"/>
        </w:rPr>
        <w:t>), а также может быть принята при личном приеме заявителя.</w:t>
      </w:r>
      <w:proofErr w:type="gramEnd"/>
    </w:p>
    <w:p w:rsidR="006928DA" w:rsidRDefault="006928DA">
      <w:pPr>
        <w:spacing w:line="21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8" w:lineRule="auto"/>
        <w:ind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928DA" w:rsidRDefault="006928DA">
      <w:pPr>
        <w:spacing w:line="1" w:lineRule="exact"/>
        <w:rPr>
          <w:rFonts w:eastAsia="Times New Roman"/>
          <w:sz w:val="28"/>
          <w:szCs w:val="28"/>
        </w:rPr>
      </w:pPr>
    </w:p>
    <w:p w:rsidR="006928DA" w:rsidRDefault="00576237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5.4. Жалоба должна содержать следующую информацию:</w:t>
      </w:r>
    </w:p>
    <w:p w:rsidR="006928DA" w:rsidRDefault="006928DA">
      <w:pPr>
        <w:spacing w:line="14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3"/>
        </w:numPr>
        <w:tabs>
          <w:tab w:val="left" w:pos="1119"/>
        </w:tabs>
        <w:spacing w:line="237" w:lineRule="auto"/>
        <w:ind w:right="2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928DA" w:rsidRDefault="006928DA">
      <w:pPr>
        <w:spacing w:line="16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3"/>
        </w:numPr>
        <w:tabs>
          <w:tab w:val="left" w:pos="1081"/>
        </w:tabs>
        <w:spacing w:line="234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</w:t>
      </w:r>
    </w:p>
    <w:p w:rsidR="006928DA" w:rsidRDefault="006928DA">
      <w:pPr>
        <w:sectPr w:rsidR="006928DA">
          <w:pgSz w:w="11900" w:h="16834"/>
          <w:pgMar w:top="715" w:right="849" w:bottom="648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24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24"/>
        </w:numPr>
        <w:tabs>
          <w:tab w:val="left" w:pos="1085"/>
        </w:tabs>
        <w:spacing w:line="237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928DA" w:rsidRDefault="006928DA">
      <w:pPr>
        <w:spacing w:line="16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4"/>
        </w:numPr>
        <w:tabs>
          <w:tab w:val="left" w:pos="1104"/>
        </w:tabs>
        <w:spacing w:line="235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6928DA" w:rsidRDefault="006928DA">
      <w:pPr>
        <w:spacing w:line="19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6" w:lineRule="auto"/>
        <w:ind w:right="2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right="20" w:firstLine="7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6928DA" w:rsidRDefault="006928DA">
      <w:pPr>
        <w:spacing w:line="15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firstLine="7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25"/>
        </w:numPr>
        <w:tabs>
          <w:tab w:val="left" w:pos="1148"/>
        </w:tabs>
        <w:spacing w:line="238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928DA" w:rsidRDefault="006928DA">
      <w:pPr>
        <w:spacing w:line="3" w:lineRule="exact"/>
        <w:rPr>
          <w:rFonts w:eastAsia="Times New Roman"/>
          <w:sz w:val="28"/>
          <w:szCs w:val="28"/>
        </w:rPr>
      </w:pPr>
    </w:p>
    <w:p w:rsidR="006928DA" w:rsidRDefault="00576237">
      <w:pPr>
        <w:numPr>
          <w:ilvl w:val="0"/>
          <w:numId w:val="25"/>
        </w:numPr>
        <w:tabs>
          <w:tab w:val="left" w:pos="1020"/>
        </w:tabs>
        <w:ind w:left="1020" w:hanging="3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удовлетворении жалобы отказывается.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6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28DA" w:rsidRDefault="006928DA">
      <w:pPr>
        <w:spacing w:line="20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firstLine="7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</w:p>
    <w:p w:rsidR="006928DA" w:rsidRDefault="006928DA">
      <w:pPr>
        <w:sectPr w:rsidR="006928DA">
          <w:pgSz w:w="11900" w:h="16834"/>
          <w:pgMar w:top="715" w:right="849" w:bottom="1440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25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№1</w:t>
      </w:r>
    </w:p>
    <w:p w:rsidR="006928DA" w:rsidRDefault="006928DA">
      <w:pPr>
        <w:spacing w:line="319" w:lineRule="exact"/>
        <w:rPr>
          <w:sz w:val="20"/>
          <w:szCs w:val="20"/>
        </w:rPr>
      </w:pPr>
    </w:p>
    <w:p w:rsidR="006928DA" w:rsidRDefault="00576237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Межведомственную комиссию</w:t>
      </w:r>
    </w:p>
    <w:p w:rsidR="006928DA" w:rsidRDefault="006928DA">
      <w:pPr>
        <w:spacing w:line="2" w:lineRule="exact"/>
        <w:rPr>
          <w:sz w:val="20"/>
          <w:szCs w:val="20"/>
        </w:rPr>
      </w:pPr>
    </w:p>
    <w:p w:rsidR="006928DA" w:rsidRDefault="00576237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оценки жилых помещений</w:t>
      </w:r>
    </w:p>
    <w:p w:rsidR="006928DA" w:rsidRDefault="00576237">
      <w:pPr>
        <w:spacing w:line="237" w:lineRule="auto"/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муниципального жилищного фонда</w:t>
      </w:r>
    </w:p>
    <w:p w:rsidR="006928DA" w:rsidRDefault="006928DA">
      <w:pPr>
        <w:spacing w:line="4" w:lineRule="exact"/>
        <w:rPr>
          <w:sz w:val="20"/>
          <w:szCs w:val="20"/>
        </w:rPr>
      </w:pPr>
    </w:p>
    <w:p w:rsidR="006928DA" w:rsidRDefault="00576237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_________________________________,</w:t>
      </w:r>
    </w:p>
    <w:p w:rsidR="006928DA" w:rsidRDefault="00576237">
      <w:pPr>
        <w:spacing w:line="237" w:lineRule="auto"/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адресу:</w:t>
      </w:r>
    </w:p>
    <w:p w:rsidR="006928DA" w:rsidRDefault="006928DA">
      <w:pPr>
        <w:spacing w:line="3" w:lineRule="exact"/>
        <w:rPr>
          <w:sz w:val="20"/>
          <w:szCs w:val="20"/>
        </w:rPr>
      </w:pPr>
    </w:p>
    <w:p w:rsidR="006928DA" w:rsidRDefault="00576237">
      <w:pPr>
        <w:ind w:left="5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</w:t>
      </w:r>
    </w:p>
    <w:p w:rsidR="006928DA" w:rsidRDefault="006928DA">
      <w:pPr>
        <w:spacing w:line="276" w:lineRule="exact"/>
        <w:rPr>
          <w:sz w:val="20"/>
          <w:szCs w:val="20"/>
        </w:r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6928DA" w:rsidRDefault="006928DA">
      <w:pPr>
        <w:spacing w:line="10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26"/>
        </w:numPr>
        <w:tabs>
          <w:tab w:val="left" w:pos="1953"/>
        </w:tabs>
        <w:spacing w:line="236" w:lineRule="auto"/>
        <w:ind w:left="2040" w:right="1760" w:hanging="26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проведении оценки соответствия помещения установленным требованиям и признании жилого помещения пригодным (непригодным) для проживания</w:t>
      </w:r>
    </w:p>
    <w:p w:rsidR="006928DA" w:rsidRDefault="006928DA">
      <w:pPr>
        <w:spacing w:line="265" w:lineRule="exact"/>
        <w:rPr>
          <w:sz w:val="20"/>
          <w:szCs w:val="20"/>
        </w:rPr>
      </w:pPr>
    </w:p>
    <w:p w:rsidR="006928DA" w:rsidRDefault="00576237">
      <w:pPr>
        <w:ind w:left="5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Я, ____________________, являюсь ______________________________________</w:t>
      </w:r>
    </w:p>
    <w:p w:rsidR="006928DA" w:rsidRDefault="006928DA">
      <w:pPr>
        <w:spacing w:line="4" w:lineRule="exact"/>
        <w:rPr>
          <w:sz w:val="20"/>
          <w:szCs w:val="20"/>
        </w:rPr>
      </w:pPr>
    </w:p>
    <w:p w:rsidR="006928DA" w:rsidRDefault="00576237">
      <w:pPr>
        <w:ind w:left="50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(собственником, нанимателем)</w:t>
      </w:r>
    </w:p>
    <w:p w:rsidR="006928DA" w:rsidRDefault="006928DA">
      <w:pPr>
        <w:spacing w:line="22" w:lineRule="exact"/>
        <w:rPr>
          <w:sz w:val="20"/>
          <w:szCs w:val="20"/>
        </w:rPr>
      </w:pPr>
    </w:p>
    <w:p w:rsidR="006928DA" w:rsidRDefault="00576237">
      <w:pPr>
        <w:spacing w:line="239" w:lineRule="auto"/>
        <w:ind w:left="40" w:right="94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жилого помещения, расположенного по адресу: ______________________________, что подтверждается _______________________________________________________.</w:t>
      </w:r>
    </w:p>
    <w:p w:rsidR="006928DA" w:rsidRDefault="00576237">
      <w:pPr>
        <w:ind w:left="25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(свидетельство о праве собственности, договор найма)</w:t>
      </w:r>
    </w:p>
    <w:p w:rsidR="006928DA" w:rsidRDefault="006928DA">
      <w:pPr>
        <w:spacing w:line="24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4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Собственником данного жилого помещения является _____________________ на основании __________________ (если заявление подается от лица нанимателя).</w:t>
      </w:r>
    </w:p>
    <w:p w:rsidR="006928DA" w:rsidRDefault="006928DA">
      <w:pPr>
        <w:spacing w:line="12" w:lineRule="exact"/>
        <w:rPr>
          <w:sz w:val="20"/>
          <w:szCs w:val="20"/>
        </w:rPr>
      </w:pPr>
    </w:p>
    <w:p w:rsidR="006928DA" w:rsidRDefault="00576237">
      <w:pPr>
        <w:spacing w:line="238" w:lineRule="auto"/>
        <w:ind w:left="4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провести оценку соответствия данного жилого помещения требованиям, предусмотренным Постановлением Правительства РФ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и признать жилое помещение пригодным (непригодным) для проживания в связи со следующими основаниями:</w:t>
      </w:r>
    </w:p>
    <w:p w:rsidR="006928DA" w:rsidRDefault="006928DA">
      <w:pPr>
        <w:spacing w:line="2" w:lineRule="exact"/>
        <w:rPr>
          <w:sz w:val="20"/>
          <w:szCs w:val="20"/>
        </w:rPr>
      </w:pPr>
    </w:p>
    <w:p w:rsidR="006928DA" w:rsidRDefault="00576237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</w:t>
      </w:r>
    </w:p>
    <w:p w:rsidR="006928DA" w:rsidRDefault="006928DA">
      <w:pPr>
        <w:spacing w:line="2" w:lineRule="exact"/>
        <w:rPr>
          <w:sz w:val="20"/>
          <w:szCs w:val="20"/>
        </w:rPr>
      </w:pPr>
    </w:p>
    <w:p w:rsidR="006928DA" w:rsidRDefault="00576237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</w:t>
      </w:r>
    </w:p>
    <w:p w:rsidR="006928DA" w:rsidRDefault="00576237">
      <w:pPr>
        <w:spacing w:line="237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__________________________________________________________.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56" w:lineRule="exact"/>
        <w:rPr>
          <w:sz w:val="20"/>
          <w:szCs w:val="20"/>
        </w:rPr>
      </w:pPr>
    </w:p>
    <w:p w:rsidR="006928DA" w:rsidRDefault="00576237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заявлению прилагаются следующие отсканированные документы:</w:t>
      </w:r>
    </w:p>
    <w:p w:rsidR="006928DA" w:rsidRDefault="006928DA">
      <w:pPr>
        <w:spacing w:line="10" w:lineRule="exact"/>
        <w:rPr>
          <w:sz w:val="20"/>
          <w:szCs w:val="20"/>
        </w:rPr>
      </w:pPr>
    </w:p>
    <w:p w:rsidR="006928DA" w:rsidRDefault="00576237">
      <w:pPr>
        <w:numPr>
          <w:ilvl w:val="1"/>
          <w:numId w:val="27"/>
        </w:numPr>
        <w:tabs>
          <w:tab w:val="left" w:pos="880"/>
        </w:tabs>
        <w:spacing w:line="235" w:lineRule="auto"/>
        <w:ind w:left="40" w:right="20" w:firstLine="5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</w:t>
      </w:r>
    </w:p>
    <w:p w:rsidR="006928DA" w:rsidRDefault="006928DA">
      <w:pPr>
        <w:spacing w:line="1" w:lineRule="exact"/>
        <w:rPr>
          <w:rFonts w:eastAsia="Times New Roman"/>
          <w:sz w:val="24"/>
          <w:szCs w:val="24"/>
        </w:rPr>
      </w:pPr>
    </w:p>
    <w:p w:rsidR="006928DA" w:rsidRDefault="00576237">
      <w:pPr>
        <w:numPr>
          <w:ilvl w:val="0"/>
          <w:numId w:val="27"/>
        </w:numPr>
        <w:tabs>
          <w:tab w:val="left" w:pos="200"/>
        </w:tabs>
        <w:spacing w:line="237" w:lineRule="auto"/>
        <w:ind w:left="200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ним;</w:t>
      </w:r>
    </w:p>
    <w:p w:rsidR="006928DA" w:rsidRDefault="006928DA">
      <w:pPr>
        <w:spacing w:line="15" w:lineRule="exact"/>
        <w:rPr>
          <w:rFonts w:eastAsia="Times New Roman"/>
          <w:sz w:val="24"/>
          <w:szCs w:val="24"/>
        </w:rPr>
      </w:pPr>
    </w:p>
    <w:p w:rsidR="006928DA" w:rsidRDefault="00576237">
      <w:pPr>
        <w:numPr>
          <w:ilvl w:val="1"/>
          <w:numId w:val="28"/>
        </w:numPr>
        <w:tabs>
          <w:tab w:val="left" w:pos="976"/>
        </w:tabs>
        <w:spacing w:line="233" w:lineRule="auto"/>
        <w:ind w:left="40" w:right="20" w:firstLine="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отношении нежилого помещения для признания его в дальнейшем жилым помещением - проект реконструкции нежилого помещения.</w:t>
      </w:r>
    </w:p>
    <w:p w:rsidR="006928DA" w:rsidRDefault="006928DA">
      <w:pPr>
        <w:spacing w:line="16" w:lineRule="exact"/>
        <w:rPr>
          <w:rFonts w:eastAsia="Times New Roman"/>
          <w:sz w:val="24"/>
          <w:szCs w:val="24"/>
        </w:rPr>
      </w:pPr>
    </w:p>
    <w:p w:rsidR="006928DA" w:rsidRDefault="00576237">
      <w:pPr>
        <w:numPr>
          <w:ilvl w:val="1"/>
          <w:numId w:val="28"/>
        </w:numPr>
        <w:tabs>
          <w:tab w:val="left" w:pos="1124"/>
        </w:tabs>
        <w:spacing w:line="236" w:lineRule="auto"/>
        <w:ind w:left="40" w:right="20" w:firstLine="5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6928DA" w:rsidRDefault="006928DA">
      <w:pPr>
        <w:spacing w:line="11" w:lineRule="exact"/>
        <w:rPr>
          <w:rFonts w:eastAsia="Times New Roman"/>
          <w:sz w:val="24"/>
          <w:szCs w:val="24"/>
        </w:rPr>
      </w:pPr>
    </w:p>
    <w:p w:rsidR="006928DA" w:rsidRDefault="00576237">
      <w:pPr>
        <w:numPr>
          <w:ilvl w:val="1"/>
          <w:numId w:val="28"/>
        </w:numPr>
        <w:tabs>
          <w:tab w:val="left" w:pos="976"/>
        </w:tabs>
        <w:spacing w:line="237" w:lineRule="auto"/>
        <w:ind w:left="40" w:right="20" w:firstLine="5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заключение необходимо для принятия решения о признании жилого помещения соответствующим (не соответствующим) установленным Положением требованиям</w:t>
      </w:r>
    </w:p>
    <w:p w:rsidR="006928DA" w:rsidRDefault="006928DA">
      <w:pPr>
        <w:spacing w:line="4" w:lineRule="exact"/>
        <w:rPr>
          <w:rFonts w:eastAsia="Times New Roman"/>
          <w:sz w:val="24"/>
          <w:szCs w:val="24"/>
        </w:rPr>
      </w:pPr>
    </w:p>
    <w:p w:rsidR="006928DA" w:rsidRDefault="00576237">
      <w:pPr>
        <w:spacing w:line="237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Обязуюсь при запросе предоставить оригиналы отсканированных документов.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660"/>
      </w:tblGrid>
      <w:tr w:rsidR="006928DA">
        <w:trPr>
          <w:trHeight w:val="227"/>
        </w:trPr>
        <w:tc>
          <w:tcPr>
            <w:tcW w:w="5320" w:type="dxa"/>
            <w:vAlign w:val="bottom"/>
          </w:tcPr>
          <w:p w:rsidR="006928DA" w:rsidRDefault="00576237">
            <w:pPr>
              <w:ind w:left="5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"__"______________ ____ г.</w:t>
            </w:r>
          </w:p>
        </w:tc>
        <w:tc>
          <w:tcPr>
            <w:tcW w:w="4660" w:type="dxa"/>
            <w:vAlign w:val="bottom"/>
          </w:tcPr>
          <w:p w:rsidR="006928DA" w:rsidRDefault="00576237">
            <w:pPr>
              <w:ind w:right="8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_________________</w:t>
            </w:r>
          </w:p>
        </w:tc>
      </w:tr>
      <w:tr w:rsidR="006928DA">
        <w:trPr>
          <w:trHeight w:val="226"/>
        </w:trPr>
        <w:tc>
          <w:tcPr>
            <w:tcW w:w="5320" w:type="dxa"/>
            <w:vAlign w:val="bottom"/>
          </w:tcPr>
          <w:p w:rsidR="006928DA" w:rsidRDefault="006928D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vAlign w:val="bottom"/>
          </w:tcPr>
          <w:p w:rsidR="006928DA" w:rsidRDefault="00576237">
            <w:pPr>
              <w:ind w:left="63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(подпись)</w:t>
            </w:r>
          </w:p>
        </w:tc>
      </w:tr>
      <w:tr w:rsidR="006928DA">
        <w:trPr>
          <w:trHeight w:val="300"/>
        </w:trPr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</w:tbl>
    <w:p w:rsidR="006928DA" w:rsidRDefault="006928DA">
      <w:pPr>
        <w:sectPr w:rsidR="006928DA">
          <w:pgSz w:w="11900" w:h="16834"/>
          <w:pgMar w:top="715" w:right="829" w:bottom="1440" w:left="1100" w:header="0" w:footer="0" w:gutter="0"/>
          <w:cols w:space="720" w:equalWidth="0">
            <w:col w:w="9980"/>
          </w:cols>
        </w:sectPr>
      </w:pPr>
    </w:p>
    <w:p w:rsidR="006928DA" w:rsidRDefault="0057623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26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2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43" w:lineRule="exact"/>
        <w:rPr>
          <w:sz w:val="20"/>
          <w:szCs w:val="20"/>
        </w:rPr>
      </w:pPr>
    </w:p>
    <w:p w:rsidR="006928DA" w:rsidRDefault="0057623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</w:t>
      </w:r>
    </w:p>
    <w:p w:rsidR="006928DA" w:rsidRDefault="006928DA">
      <w:pPr>
        <w:spacing w:line="5" w:lineRule="exact"/>
        <w:rPr>
          <w:sz w:val="20"/>
          <w:szCs w:val="20"/>
        </w:rPr>
      </w:pPr>
    </w:p>
    <w:p w:rsidR="006928DA" w:rsidRDefault="0057623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обследования помещения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29"/>
        </w:numPr>
        <w:tabs>
          <w:tab w:val="left" w:pos="327"/>
        </w:tabs>
        <w:ind w:left="327" w:hanging="3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 _______________________________________</w:t>
      </w:r>
    </w:p>
    <w:p w:rsidR="006928DA" w:rsidRDefault="00576237">
      <w:pPr>
        <w:ind w:left="46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(дата)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45" w:lineRule="auto"/>
        <w:ind w:left="567" w:right="2300" w:hanging="14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6928DA" w:rsidRDefault="006928DA">
      <w:pPr>
        <w:spacing w:line="315" w:lineRule="exact"/>
        <w:rPr>
          <w:sz w:val="20"/>
          <w:szCs w:val="20"/>
        </w:rPr>
      </w:pPr>
    </w:p>
    <w:p w:rsidR="006928DA" w:rsidRDefault="00576237">
      <w:pPr>
        <w:tabs>
          <w:tab w:val="left" w:pos="3426"/>
          <w:tab w:val="left" w:pos="5606"/>
        </w:tabs>
        <w:ind w:left="28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Межведомственная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комиссия,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назначенная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67" w:right="760" w:hanging="7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_________________________________________________________________, (кем назначена, наименование федерального органа исполнительной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49" w:lineRule="auto"/>
        <w:ind w:left="147" w:right="1720" w:firstLine="211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власти, органа исполнительной власти субъекта Российской Федерации, органа местного самоуправления, дата, номер решения</w:t>
      </w:r>
    </w:p>
    <w:p w:rsidR="006928DA" w:rsidRDefault="00576237">
      <w:pPr>
        <w:numPr>
          <w:ilvl w:val="1"/>
          <w:numId w:val="30"/>
        </w:numPr>
        <w:tabs>
          <w:tab w:val="left" w:pos="1887"/>
        </w:tabs>
        <w:spacing w:line="231" w:lineRule="auto"/>
        <w:ind w:left="1887" w:hanging="2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созыве комиссии)</w:t>
      </w:r>
    </w:p>
    <w:p w:rsidR="006928DA" w:rsidRDefault="00576237">
      <w:pPr>
        <w:numPr>
          <w:ilvl w:val="0"/>
          <w:numId w:val="30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составе председателя ___________________________________________</w:t>
      </w:r>
    </w:p>
    <w:p w:rsidR="006928DA" w:rsidRDefault="00576237">
      <w:pPr>
        <w:ind w:left="20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(ф.и.о., занимаемая должность</w:t>
      </w:r>
    </w:p>
    <w:p w:rsidR="006928DA" w:rsidRDefault="00576237">
      <w:pPr>
        <w:numPr>
          <w:ilvl w:val="1"/>
          <w:numId w:val="31"/>
        </w:numPr>
        <w:tabs>
          <w:tab w:val="left" w:pos="2747"/>
        </w:tabs>
        <w:ind w:left="2747" w:hanging="2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работы)</w:t>
      </w:r>
    </w:p>
    <w:p w:rsidR="006928DA" w:rsidRDefault="00576237">
      <w:pPr>
        <w:numPr>
          <w:ilvl w:val="0"/>
          <w:numId w:val="31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членов комиссии ________________________________________________</w:t>
      </w:r>
    </w:p>
    <w:p w:rsidR="006928DA" w:rsidRDefault="00576237">
      <w:pPr>
        <w:ind w:left="13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(ф.и.о., занимаемая должность и место работы)</w:t>
      </w: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участии приглашенных экспертов _______________________________</w:t>
      </w:r>
    </w:p>
    <w:p w:rsidR="006928DA" w:rsidRDefault="00576237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(ф.и.о., занимаемая должность и место работы)</w:t>
      </w:r>
    </w:p>
    <w:p w:rsidR="006928DA" w:rsidRDefault="00576237">
      <w:pPr>
        <w:numPr>
          <w:ilvl w:val="0"/>
          <w:numId w:val="32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приглашенного собственника помещения или уполномоченного им лица</w:t>
      </w:r>
    </w:p>
    <w:p w:rsidR="006928DA" w:rsidRDefault="006928DA">
      <w:pPr>
        <w:spacing w:line="3" w:lineRule="exact"/>
        <w:rPr>
          <w:rFonts w:eastAsia="Times New Roman"/>
          <w:sz w:val="28"/>
          <w:szCs w:val="28"/>
        </w:rPr>
      </w:pPr>
    </w:p>
    <w:p w:rsidR="006928DA" w:rsidRDefault="0057623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(ф.и.о., занимаемая должность и место работы)</w:t>
      </w:r>
    </w:p>
    <w:p w:rsidR="006928DA" w:rsidRDefault="0057623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произвела обследование помещения по заявлению ____________________</w:t>
      </w:r>
    </w:p>
    <w:p w:rsidR="006928DA" w:rsidRDefault="0057623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6928DA">
      <w:pPr>
        <w:spacing w:line="14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34" w:lineRule="auto"/>
        <w:ind w:left="567" w:right="2500" w:hanging="42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(реквизиты заявителя: ф.и.о. и адрес - для физического лица, наименование организации и занимаемая должность -</w:t>
      </w:r>
    </w:p>
    <w:p w:rsidR="006928DA" w:rsidRDefault="00576237">
      <w:pPr>
        <w:ind w:left="14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юридического лица)</w:t>
      </w:r>
    </w:p>
    <w:p w:rsidR="006928DA" w:rsidRDefault="00576237">
      <w:pPr>
        <w:numPr>
          <w:ilvl w:val="0"/>
          <w:numId w:val="32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составила настоящий акт обследования помещения _________________</w:t>
      </w:r>
    </w:p>
    <w:p w:rsidR="006928DA" w:rsidRDefault="0057623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_________________________________________________________________.</w:t>
      </w:r>
    </w:p>
    <w:p w:rsidR="006928DA" w:rsidRDefault="00576237">
      <w:pPr>
        <w:ind w:left="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(адрес, принадлежность помещения, кадастровый номер, год ввода</w:t>
      </w:r>
    </w:p>
    <w:p w:rsidR="006928DA" w:rsidRDefault="00576237">
      <w:pPr>
        <w:numPr>
          <w:ilvl w:val="1"/>
          <w:numId w:val="32"/>
        </w:numPr>
        <w:tabs>
          <w:tab w:val="left" w:pos="1967"/>
        </w:tabs>
        <w:ind w:left="1967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эксплуатацию)</w:t>
      </w:r>
    </w:p>
    <w:p w:rsidR="006928DA" w:rsidRDefault="006928DA">
      <w:pPr>
        <w:spacing w:line="15" w:lineRule="exact"/>
        <w:rPr>
          <w:sz w:val="20"/>
          <w:szCs w:val="20"/>
        </w:rPr>
      </w:pPr>
    </w:p>
    <w:p w:rsidR="006928DA" w:rsidRDefault="00576237">
      <w:pPr>
        <w:spacing w:line="237" w:lineRule="auto"/>
        <w:ind w:left="7" w:right="780" w:firstLine="28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Краткое описание состояния жилого помещения, инженерных систем здания, оборудования и механизмов и прилегающей к зданию территории _______________________________________________________</w:t>
      </w:r>
    </w:p>
    <w:p w:rsidR="006928DA" w:rsidRDefault="006928DA">
      <w:pPr>
        <w:spacing w:line="1" w:lineRule="exact"/>
        <w:rPr>
          <w:sz w:val="20"/>
          <w:szCs w:val="20"/>
        </w:rPr>
      </w:pP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6928DA">
      <w:pPr>
        <w:sectPr w:rsidR="006928DA">
          <w:pgSz w:w="11900" w:h="16834"/>
          <w:pgMar w:top="715" w:right="849" w:bottom="648" w:left="1133" w:header="0" w:footer="0" w:gutter="0"/>
          <w:cols w:space="720" w:equalWidth="0">
            <w:col w:w="9927"/>
          </w:cols>
        </w:sectPr>
      </w:pPr>
    </w:p>
    <w:p w:rsidR="006928DA" w:rsidRDefault="00576237">
      <w:pPr>
        <w:ind w:left="48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27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6928DA">
      <w:pPr>
        <w:spacing w:line="14" w:lineRule="exact"/>
        <w:rPr>
          <w:sz w:val="20"/>
          <w:szCs w:val="20"/>
        </w:rPr>
      </w:pPr>
    </w:p>
    <w:p w:rsidR="006928DA" w:rsidRDefault="00576237">
      <w:pPr>
        <w:spacing w:line="249" w:lineRule="auto"/>
        <w:ind w:left="287" w:right="169" w:hanging="282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_________________________________________________________________. Сведения о несоответствиях установленным требованиям</w:t>
      </w:r>
    </w:p>
    <w:p w:rsidR="006928DA" w:rsidRDefault="006928DA">
      <w:pPr>
        <w:spacing w:line="4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33"/>
        </w:numPr>
        <w:tabs>
          <w:tab w:val="left" w:pos="696"/>
        </w:tabs>
        <w:spacing w:line="245" w:lineRule="auto"/>
        <w:ind w:left="7" w:right="409" w:hanging="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указанием фактических значений показателя или описанием конкретного несоответствия 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_________________________________________________________________.</w:t>
      </w:r>
    </w:p>
    <w:p w:rsidR="006928DA" w:rsidRDefault="006928DA">
      <w:pPr>
        <w:spacing w:line="14" w:lineRule="exact"/>
        <w:rPr>
          <w:rFonts w:eastAsia="Times New Roman"/>
          <w:sz w:val="27"/>
          <w:szCs w:val="27"/>
        </w:rPr>
      </w:pPr>
    </w:p>
    <w:p w:rsidR="006928DA" w:rsidRDefault="00576237">
      <w:pPr>
        <w:spacing w:line="245" w:lineRule="auto"/>
        <w:ind w:left="7" w:right="509" w:firstLine="283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Оценка результатов проведенного инструментального контроля и других видов контроля и исследований 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_________________________________________________________________.</w:t>
      </w:r>
    </w:p>
    <w:p w:rsidR="006928DA" w:rsidRDefault="006928DA">
      <w:pPr>
        <w:spacing w:line="15" w:lineRule="exact"/>
        <w:rPr>
          <w:rFonts w:eastAsia="Times New Roman"/>
          <w:sz w:val="27"/>
          <w:szCs w:val="27"/>
        </w:rPr>
      </w:pPr>
    </w:p>
    <w:p w:rsidR="006928DA" w:rsidRDefault="00576237">
      <w:pPr>
        <w:spacing w:line="234" w:lineRule="auto"/>
        <w:ind w:left="1267" w:right="1289" w:hanging="1191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(кем проведен контроль (испытание), по каким показателям, какие фактические значения получены)</w:t>
      </w:r>
    </w:p>
    <w:p w:rsidR="006928DA" w:rsidRDefault="006928DA">
      <w:pPr>
        <w:spacing w:line="20" w:lineRule="exact"/>
        <w:rPr>
          <w:rFonts w:eastAsia="Times New Roman"/>
          <w:sz w:val="27"/>
          <w:szCs w:val="27"/>
        </w:rPr>
      </w:pPr>
    </w:p>
    <w:p w:rsidR="006928DA" w:rsidRDefault="00576237">
      <w:pPr>
        <w:spacing w:line="247" w:lineRule="auto"/>
        <w:ind w:left="7" w:right="489" w:firstLine="283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_________________________________________________________________.</w:t>
      </w:r>
    </w:p>
    <w:p w:rsidR="006928DA" w:rsidRDefault="006928DA">
      <w:pPr>
        <w:spacing w:line="14" w:lineRule="exact"/>
        <w:rPr>
          <w:rFonts w:eastAsia="Times New Roman"/>
          <w:sz w:val="27"/>
          <w:szCs w:val="27"/>
        </w:rPr>
      </w:pPr>
    </w:p>
    <w:p w:rsidR="006928DA" w:rsidRDefault="00576237">
      <w:pPr>
        <w:spacing w:line="234" w:lineRule="auto"/>
        <w:ind w:left="7" w:right="189" w:firstLine="283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Заключение межведомственной комиссии по результатам обследования помещения 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6928DA" w:rsidRDefault="006928DA">
      <w:pPr>
        <w:spacing w:line="4" w:lineRule="exact"/>
        <w:rPr>
          <w:rFonts w:eastAsia="Times New Roman"/>
          <w:sz w:val="27"/>
          <w:szCs w:val="27"/>
        </w:rPr>
      </w:pPr>
    </w:p>
    <w:p w:rsidR="006928DA" w:rsidRDefault="00576237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_________________________________________________________________.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ind w:left="28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к акту: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left="287" w:right="378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результаты инструментального контроля; б) результаты лабораторных испытаний; в) результаты исследований;</w:t>
      </w:r>
    </w:p>
    <w:p w:rsidR="006928DA" w:rsidRDefault="006928DA">
      <w:pPr>
        <w:spacing w:line="19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left="7" w:right="1809" w:firstLine="28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заключения экспертов проектно-изыскательских и специализированных организаций;</w:t>
      </w:r>
    </w:p>
    <w:p w:rsidR="006928DA" w:rsidRDefault="00576237">
      <w:pPr>
        <w:ind w:left="28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д) другие материалы по решению межведомственной комиссии.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 межведомственной комиссии</w:t>
      </w:r>
    </w:p>
    <w:p w:rsidR="006928DA" w:rsidRDefault="00576237">
      <w:pPr>
        <w:tabs>
          <w:tab w:val="left" w:pos="3826"/>
        </w:tabs>
        <w:ind w:left="28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</w:t>
      </w:r>
    </w:p>
    <w:p w:rsidR="006928DA" w:rsidRDefault="00576237">
      <w:pPr>
        <w:tabs>
          <w:tab w:val="left" w:pos="3666"/>
        </w:tabs>
        <w:ind w:left="6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(ф.и.о.)</w:t>
      </w:r>
    </w:p>
    <w:p w:rsidR="006928DA" w:rsidRDefault="006928DA">
      <w:pPr>
        <w:spacing w:line="326" w:lineRule="exact"/>
        <w:rPr>
          <w:sz w:val="20"/>
          <w:szCs w:val="20"/>
        </w:rPr>
      </w:pPr>
    </w:p>
    <w:p w:rsidR="006928DA" w:rsidRDefault="0057623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Члены межведомственной комиссии</w:t>
      </w:r>
    </w:p>
    <w:p w:rsidR="006928DA" w:rsidRDefault="00576237">
      <w:pPr>
        <w:tabs>
          <w:tab w:val="left" w:pos="3826"/>
        </w:tabs>
        <w:ind w:left="28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</w:t>
      </w:r>
    </w:p>
    <w:p w:rsidR="006928DA" w:rsidRDefault="006928DA">
      <w:pPr>
        <w:sectPr w:rsidR="006928DA">
          <w:pgSz w:w="11900" w:h="16834"/>
          <w:pgMar w:top="715" w:right="1440" w:bottom="648" w:left="1133" w:header="0" w:footer="0" w:gutter="0"/>
          <w:cols w:space="720" w:equalWidth="0">
            <w:col w:w="9336"/>
          </w:cols>
        </w:sectPr>
      </w:pPr>
    </w:p>
    <w:p w:rsidR="006928DA" w:rsidRDefault="00576237">
      <w:pPr>
        <w:ind w:right="-31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28</w:t>
      </w:r>
    </w:p>
    <w:p w:rsidR="006928DA" w:rsidRDefault="006928DA">
      <w:pPr>
        <w:sectPr w:rsidR="006928DA">
          <w:pgSz w:w="11900" w:h="16834"/>
          <w:pgMar w:top="715" w:right="1440" w:bottom="1440" w:left="1420" w:header="0" w:footer="0" w:gutter="0"/>
          <w:cols w:space="720" w:equalWidth="0">
            <w:col w:w="9049"/>
          </w:cols>
        </w:sectPr>
      </w:pP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</w:p>
    <w:p w:rsidR="006928DA" w:rsidRDefault="006928DA">
      <w:pPr>
        <w:spacing w:line="11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</w:t>
      </w:r>
    </w:p>
    <w:p w:rsidR="006928DA" w:rsidRDefault="0057623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</w:p>
    <w:p w:rsidR="006928DA" w:rsidRDefault="006928DA">
      <w:pPr>
        <w:spacing w:line="11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</w:t>
      </w:r>
    </w:p>
    <w:p w:rsidR="006928DA" w:rsidRDefault="006928DA">
      <w:pPr>
        <w:spacing w:line="5" w:lineRule="exact"/>
        <w:rPr>
          <w:sz w:val="20"/>
          <w:szCs w:val="20"/>
        </w:rPr>
      </w:pPr>
    </w:p>
    <w:p w:rsidR="006928DA" w:rsidRDefault="0057623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</w:p>
    <w:p w:rsidR="006928DA" w:rsidRDefault="006928DA">
      <w:pPr>
        <w:spacing w:line="11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</w:t>
      </w:r>
    </w:p>
    <w:p w:rsidR="006928DA" w:rsidRDefault="0057623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928DA" w:rsidRDefault="006928DA">
      <w:pPr>
        <w:spacing w:line="114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6928DA" w:rsidRDefault="00576237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</w:t>
      </w: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6928DA" w:rsidRDefault="00576237">
      <w:pPr>
        <w:spacing w:line="239" w:lineRule="auto"/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</w:t>
      </w:r>
    </w:p>
    <w:p w:rsidR="006928DA" w:rsidRDefault="006928DA">
      <w:pPr>
        <w:spacing w:line="5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6928DA" w:rsidRDefault="00576237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</w:t>
      </w: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6928DA" w:rsidRDefault="006928DA">
      <w:pPr>
        <w:sectPr w:rsidR="006928DA">
          <w:type w:val="continuous"/>
          <w:pgSz w:w="11900" w:h="16834"/>
          <w:pgMar w:top="715" w:right="1440" w:bottom="1440" w:left="1420" w:header="0" w:footer="0" w:gutter="0"/>
          <w:cols w:num="2" w:space="720" w:equalWidth="0">
            <w:col w:w="2920" w:space="480"/>
            <w:col w:w="5649"/>
          </w:cols>
        </w:sectPr>
      </w:pPr>
    </w:p>
    <w:p w:rsidR="006928DA" w:rsidRDefault="00576237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29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ind w:left="7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3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44" w:lineRule="exact"/>
        <w:rPr>
          <w:sz w:val="20"/>
          <w:szCs w:val="20"/>
        </w:rPr>
      </w:pPr>
    </w:p>
    <w:p w:rsidR="006928DA" w:rsidRDefault="00576237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ЗАКЛЮЧЕНИЕ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34"/>
        </w:numPr>
        <w:tabs>
          <w:tab w:val="left" w:pos="1816"/>
        </w:tabs>
        <w:spacing w:line="233" w:lineRule="auto"/>
        <w:ind w:left="3320" w:right="1920" w:hanging="169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признании жилого помещения пригодным (непригодным) для постоянного проживания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80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34925</wp:posOffset>
                </wp:positionV>
                <wp:extent cx="237807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8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.9pt,2.75pt" to="205.15pt,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34925</wp:posOffset>
                </wp:positionV>
                <wp:extent cx="261048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0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4.55pt,2.75pt" to="510.1pt,2.75pt" o:allowincell="f" strokecolor="#000000" strokeweight="0.4799pt"/>
            </w:pict>
          </mc:Fallback>
        </mc:AlternateContent>
      </w:r>
    </w:p>
    <w:p w:rsidR="006928DA" w:rsidRDefault="006928DA">
      <w:pPr>
        <w:spacing w:line="31" w:lineRule="exact"/>
        <w:rPr>
          <w:sz w:val="20"/>
          <w:szCs w:val="20"/>
        </w:rPr>
      </w:pPr>
    </w:p>
    <w:p w:rsidR="006928DA" w:rsidRDefault="00576237">
      <w:pPr>
        <w:ind w:left="7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361315</wp:posOffset>
            </wp:positionV>
            <wp:extent cx="6339205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85" w:lineRule="exact"/>
        <w:rPr>
          <w:sz w:val="20"/>
          <w:szCs w:val="20"/>
        </w:rPr>
      </w:pPr>
    </w:p>
    <w:p w:rsidR="006928DA" w:rsidRDefault="00576237">
      <w:pPr>
        <w:spacing w:line="233" w:lineRule="auto"/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6928DA" w:rsidRDefault="006928DA">
      <w:pPr>
        <w:spacing w:line="119" w:lineRule="exact"/>
        <w:rPr>
          <w:sz w:val="20"/>
          <w:szCs w:val="20"/>
        </w:rPr>
      </w:pPr>
    </w:p>
    <w:p w:rsidR="006928DA" w:rsidRDefault="0057623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Межведомственная комиссия, назначенная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3218815</wp:posOffset>
            </wp:positionH>
            <wp:positionV relativeFrom="paragraph">
              <wp:posOffset>7620</wp:posOffset>
            </wp:positionV>
            <wp:extent cx="3098165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17" w:lineRule="exact"/>
        <w:rPr>
          <w:sz w:val="20"/>
          <w:szCs w:val="20"/>
        </w:rPr>
      </w:pPr>
    </w:p>
    <w:p w:rsidR="006928DA" w:rsidRDefault="00576237">
      <w:pPr>
        <w:ind w:left="53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(кем назначена, наименование федерального</w:t>
      </w:r>
    </w:p>
    <w:p w:rsidR="006928DA" w:rsidRDefault="00576237">
      <w:pPr>
        <w:spacing w:line="237" w:lineRule="auto"/>
        <w:ind w:left="5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органа</w:t>
      </w:r>
    </w:p>
    <w:p w:rsidR="006928DA" w:rsidRDefault="00576237">
      <w:pPr>
        <w:spacing w:line="238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,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8255</wp:posOffset>
            </wp:positionV>
            <wp:extent cx="6269355" cy="6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12" w:lineRule="exact"/>
        <w:rPr>
          <w:sz w:val="20"/>
          <w:szCs w:val="20"/>
        </w:rPr>
      </w:pPr>
    </w:p>
    <w:p w:rsidR="006928DA" w:rsidRDefault="00576237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исполнительной власти, органа исполнительной власти субъекта Российской Федерации,</w:t>
      </w:r>
    </w:p>
    <w:p w:rsidR="006928DA" w:rsidRDefault="006928DA">
      <w:pPr>
        <w:spacing w:line="10" w:lineRule="exact"/>
        <w:rPr>
          <w:sz w:val="20"/>
          <w:szCs w:val="20"/>
        </w:rPr>
      </w:pPr>
    </w:p>
    <w:p w:rsidR="006928DA" w:rsidRDefault="00576237">
      <w:pPr>
        <w:spacing w:line="235" w:lineRule="auto"/>
        <w:ind w:right="1440" w:firstLine="10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органа местного самоуправления, дата, номер решения о созыве комиссии) в составе председателя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1541780</wp:posOffset>
            </wp:positionH>
            <wp:positionV relativeFrom="paragraph">
              <wp:posOffset>5715</wp:posOffset>
            </wp:positionV>
            <wp:extent cx="477520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13" w:lineRule="exact"/>
        <w:rPr>
          <w:sz w:val="20"/>
          <w:szCs w:val="20"/>
        </w:rPr>
      </w:pPr>
    </w:p>
    <w:p w:rsidR="006928DA" w:rsidRDefault="00576237">
      <w:pPr>
        <w:ind w:left="3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занимаемая должность и место работы)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633920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309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членов комиссии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1291590</wp:posOffset>
            </wp:positionH>
            <wp:positionV relativeFrom="paragraph">
              <wp:posOffset>5080</wp:posOffset>
            </wp:positionV>
            <wp:extent cx="5024755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3" w:lineRule="exact"/>
        <w:rPr>
          <w:sz w:val="20"/>
          <w:szCs w:val="20"/>
        </w:rPr>
      </w:pPr>
    </w:p>
    <w:p w:rsidR="006928DA" w:rsidRDefault="00576237">
      <w:pPr>
        <w:spacing w:line="233" w:lineRule="auto"/>
        <w:ind w:right="1720" w:firstLine="35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занимаемая должность и место работы) при участии приглашенных экспертов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2535555</wp:posOffset>
            </wp:positionH>
            <wp:positionV relativeFrom="paragraph">
              <wp:posOffset>5715</wp:posOffset>
            </wp:positionV>
            <wp:extent cx="3780790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13" w:lineRule="exact"/>
        <w:rPr>
          <w:sz w:val="20"/>
          <w:szCs w:val="20"/>
        </w:rPr>
      </w:pPr>
    </w:p>
    <w:p w:rsidR="006928DA" w:rsidRDefault="00576237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занимаемая должность и место работы)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6339205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389255</wp:posOffset>
            </wp:positionV>
            <wp:extent cx="6339205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36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приглашенного собственника помещения или уполномоченного им лица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4923155</wp:posOffset>
            </wp:positionH>
            <wp:positionV relativeFrom="paragraph">
              <wp:posOffset>7620</wp:posOffset>
            </wp:positionV>
            <wp:extent cx="1393825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215265</wp:posOffset>
            </wp:positionV>
            <wp:extent cx="6339205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342" w:lineRule="exact"/>
        <w:rPr>
          <w:sz w:val="20"/>
          <w:szCs w:val="20"/>
        </w:rPr>
      </w:pPr>
    </w:p>
    <w:p w:rsidR="006928DA" w:rsidRDefault="00576237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занимаемая должность и место работы)</w:t>
      </w:r>
    </w:p>
    <w:p w:rsidR="006928DA" w:rsidRDefault="00576237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результатам рассмотренных документов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2877185</wp:posOffset>
            </wp:positionH>
            <wp:positionV relativeFrom="paragraph">
              <wp:posOffset>5715</wp:posOffset>
            </wp:positionV>
            <wp:extent cx="3439160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13" w:lineRule="exact"/>
        <w:rPr>
          <w:sz w:val="20"/>
          <w:szCs w:val="20"/>
        </w:rPr>
      </w:pPr>
    </w:p>
    <w:p w:rsidR="006928DA" w:rsidRDefault="00576237">
      <w:pPr>
        <w:ind w:left="5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(приводится перечень документов)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6339205" cy="63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309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на основании акта межведомственной комиссии, составленного по результатам обследования,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193675</wp:posOffset>
            </wp:positionV>
            <wp:extent cx="6339205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spacing w:line="233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(приводится заключение, взятое из акта обследования (в случае проведения обследования), или указывается,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182880</wp:posOffset>
            </wp:positionV>
            <wp:extent cx="6339205" cy="63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92" w:lineRule="exact"/>
        <w:rPr>
          <w:sz w:val="20"/>
          <w:szCs w:val="20"/>
        </w:rPr>
      </w:pPr>
    </w:p>
    <w:p w:rsidR="006928DA" w:rsidRDefault="00576237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на основании решения межведомственной комиссии обследование не проводилось)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178435</wp:posOffset>
            </wp:positionV>
            <wp:extent cx="6339205" cy="63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388620</wp:posOffset>
            </wp:positionV>
            <wp:extent cx="6339205" cy="63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599440</wp:posOffset>
            </wp:positionV>
            <wp:extent cx="6339205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ectPr w:rsidR="006928DA">
          <w:pgSz w:w="11900" w:h="16834"/>
          <w:pgMar w:top="715" w:right="569" w:bottom="1143" w:left="1140" w:header="0" w:footer="0" w:gutter="0"/>
          <w:cols w:space="720" w:equalWidth="0">
            <w:col w:w="10200"/>
          </w:cols>
        </w:sect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9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приняла заключение о</w:t>
      </w:r>
    </w:p>
    <w:p w:rsidR="006928DA" w:rsidRDefault="006928DA">
      <w:pPr>
        <w:sectPr w:rsidR="006928DA">
          <w:type w:val="continuous"/>
          <w:pgSz w:w="11900" w:h="16834"/>
          <w:pgMar w:top="715" w:right="569" w:bottom="1143" w:left="1140" w:header="0" w:footer="0" w:gutter="0"/>
          <w:cols w:space="720" w:equalWidth="0">
            <w:col w:w="10200"/>
          </w:cols>
        </w:sectPr>
      </w:pPr>
    </w:p>
    <w:p w:rsidR="006928DA" w:rsidRDefault="00576237">
      <w:pPr>
        <w:ind w:left="4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30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1508125</wp:posOffset>
            </wp:positionH>
            <wp:positionV relativeFrom="paragraph">
              <wp:posOffset>90170</wp:posOffset>
            </wp:positionV>
            <wp:extent cx="4808220" cy="63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146" w:lineRule="exact"/>
        <w:rPr>
          <w:sz w:val="20"/>
          <w:szCs w:val="20"/>
        </w:rPr>
      </w:pPr>
    </w:p>
    <w:p w:rsidR="006928DA" w:rsidRDefault="00576237">
      <w:pPr>
        <w:ind w:left="2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(приводится обоснование принятого межведомственной комиссией</w:t>
      </w:r>
    </w:p>
    <w:p w:rsidR="006928DA" w:rsidRDefault="00576237">
      <w:pPr>
        <w:spacing w:line="237" w:lineRule="auto"/>
        <w:ind w:left="5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заключения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182245</wp:posOffset>
            </wp:positionV>
            <wp:extent cx="6339205" cy="63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91" w:lineRule="exact"/>
        <w:rPr>
          <w:sz w:val="20"/>
          <w:szCs w:val="20"/>
        </w:rPr>
      </w:pPr>
    </w:p>
    <w:p w:rsidR="006928DA" w:rsidRDefault="00576237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 оценке соответствия помещения требованиям, предъявляемым к жилому помещению,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178435</wp:posOffset>
            </wp:positionV>
            <wp:extent cx="6339205" cy="63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85" w:lineRule="exact"/>
        <w:rPr>
          <w:sz w:val="20"/>
          <w:szCs w:val="20"/>
        </w:rPr>
      </w:pPr>
    </w:p>
    <w:p w:rsidR="006928DA" w:rsidRDefault="00576237">
      <w:pPr>
        <w:ind w:lef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о его пригодности (непригодности) для постоянного проживания)</w:t>
      </w:r>
    </w:p>
    <w:p w:rsidR="006928DA" w:rsidRDefault="00576237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5715</wp:posOffset>
            </wp:positionV>
            <wp:extent cx="6269355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16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к заключению:</w:t>
      </w:r>
    </w:p>
    <w:p w:rsidR="006928DA" w:rsidRDefault="00576237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перечень рассмотренных документов;</w:t>
      </w: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акт обследования помещения (в случае проведения обследования);</w:t>
      </w:r>
    </w:p>
    <w:p w:rsidR="006928DA" w:rsidRDefault="006928DA">
      <w:pPr>
        <w:spacing w:line="14" w:lineRule="exact"/>
        <w:rPr>
          <w:sz w:val="20"/>
          <w:szCs w:val="20"/>
        </w:rPr>
      </w:pPr>
    </w:p>
    <w:p w:rsidR="006928DA" w:rsidRDefault="00576237">
      <w:pPr>
        <w:spacing w:line="233" w:lineRule="auto"/>
        <w:ind w:right="2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перечень других материалов, запрошенных межведомственной комиссией; г) особое мнение членов межведомственной комиссии:</w:t>
      </w:r>
    </w:p>
    <w:p w:rsidR="006928DA" w:rsidRDefault="006928DA">
      <w:pPr>
        <w:spacing w:line="4" w:lineRule="exact"/>
        <w:rPr>
          <w:sz w:val="20"/>
          <w:szCs w:val="20"/>
        </w:rPr>
      </w:pPr>
    </w:p>
    <w:p w:rsidR="006928DA" w:rsidRDefault="0057623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5080</wp:posOffset>
            </wp:positionV>
            <wp:extent cx="6269355" cy="63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1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40"/>
        <w:gridCol w:w="1280"/>
        <w:gridCol w:w="4980"/>
      </w:tblGrid>
      <w:tr w:rsidR="006928DA">
        <w:trPr>
          <w:trHeight w:val="276"/>
        </w:trPr>
        <w:tc>
          <w:tcPr>
            <w:tcW w:w="4680" w:type="dxa"/>
            <w:gridSpan w:val="3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межведомственной комиссии</w:t>
            </w:r>
          </w:p>
        </w:tc>
        <w:tc>
          <w:tcPr>
            <w:tcW w:w="4980" w:type="dxa"/>
            <w:vAlign w:val="bottom"/>
          </w:tcPr>
          <w:p w:rsidR="006928DA" w:rsidRDefault="006928DA">
            <w:pPr>
              <w:rPr>
                <w:sz w:val="23"/>
                <w:szCs w:val="23"/>
              </w:rPr>
            </w:pPr>
          </w:p>
        </w:tc>
      </w:tr>
      <w:tr w:rsidR="006928DA">
        <w:trPr>
          <w:trHeight w:val="325"/>
        </w:trPr>
        <w:tc>
          <w:tcPr>
            <w:tcW w:w="5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256"/>
        </w:trPr>
        <w:tc>
          <w:tcPr>
            <w:tcW w:w="560" w:type="dxa"/>
            <w:vAlign w:val="bottom"/>
          </w:tcPr>
          <w:p w:rsidR="006928DA" w:rsidRDefault="006928DA"/>
        </w:tc>
        <w:tc>
          <w:tcPr>
            <w:tcW w:w="4120" w:type="dxa"/>
            <w:gridSpan w:val="2"/>
            <w:vAlign w:val="bottom"/>
          </w:tcPr>
          <w:p w:rsidR="006928DA" w:rsidRDefault="00576237">
            <w:pPr>
              <w:spacing w:line="256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(подпись)</w:t>
            </w:r>
          </w:p>
        </w:tc>
        <w:tc>
          <w:tcPr>
            <w:tcW w:w="4980" w:type="dxa"/>
            <w:vAlign w:val="bottom"/>
          </w:tcPr>
          <w:p w:rsidR="006928DA" w:rsidRDefault="00576237">
            <w:pPr>
              <w:spacing w:line="256" w:lineRule="exact"/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(Ф.И.О.)</w:t>
            </w:r>
          </w:p>
        </w:tc>
      </w:tr>
      <w:tr w:rsidR="006928DA">
        <w:trPr>
          <w:trHeight w:val="557"/>
        </w:trPr>
        <w:tc>
          <w:tcPr>
            <w:tcW w:w="4680" w:type="dxa"/>
            <w:gridSpan w:val="3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межведомственной комиссии:</w:t>
            </w:r>
          </w:p>
        </w:tc>
        <w:tc>
          <w:tcPr>
            <w:tcW w:w="49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329"/>
        </w:trPr>
        <w:tc>
          <w:tcPr>
            <w:tcW w:w="5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256"/>
        </w:trPr>
        <w:tc>
          <w:tcPr>
            <w:tcW w:w="560" w:type="dxa"/>
            <w:vAlign w:val="bottom"/>
          </w:tcPr>
          <w:p w:rsidR="006928DA" w:rsidRDefault="006928DA"/>
        </w:tc>
        <w:tc>
          <w:tcPr>
            <w:tcW w:w="4120" w:type="dxa"/>
            <w:gridSpan w:val="2"/>
            <w:vAlign w:val="bottom"/>
          </w:tcPr>
          <w:p w:rsidR="006928DA" w:rsidRDefault="00576237">
            <w:pPr>
              <w:spacing w:line="256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(подпись)</w:t>
            </w:r>
          </w:p>
        </w:tc>
        <w:tc>
          <w:tcPr>
            <w:tcW w:w="4980" w:type="dxa"/>
            <w:vAlign w:val="bottom"/>
          </w:tcPr>
          <w:p w:rsidR="006928DA" w:rsidRDefault="00576237">
            <w:pPr>
              <w:spacing w:line="256" w:lineRule="exact"/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(Ф.И.О.)</w:t>
            </w:r>
          </w:p>
        </w:tc>
      </w:tr>
      <w:tr w:rsidR="006928DA">
        <w:trPr>
          <w:trHeight w:val="507"/>
        </w:trPr>
        <w:tc>
          <w:tcPr>
            <w:tcW w:w="5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</w:tr>
      <w:tr w:rsidR="006928DA">
        <w:trPr>
          <w:trHeight w:val="256"/>
        </w:trPr>
        <w:tc>
          <w:tcPr>
            <w:tcW w:w="560" w:type="dxa"/>
            <w:vAlign w:val="bottom"/>
          </w:tcPr>
          <w:p w:rsidR="006928DA" w:rsidRDefault="006928DA"/>
        </w:tc>
        <w:tc>
          <w:tcPr>
            <w:tcW w:w="4120" w:type="dxa"/>
            <w:gridSpan w:val="2"/>
            <w:vAlign w:val="bottom"/>
          </w:tcPr>
          <w:p w:rsidR="006928DA" w:rsidRDefault="00576237">
            <w:pPr>
              <w:spacing w:line="256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(подпись)</w:t>
            </w:r>
          </w:p>
        </w:tc>
        <w:tc>
          <w:tcPr>
            <w:tcW w:w="4980" w:type="dxa"/>
            <w:vAlign w:val="bottom"/>
          </w:tcPr>
          <w:p w:rsidR="006928DA" w:rsidRDefault="00576237">
            <w:pPr>
              <w:spacing w:line="256" w:lineRule="exact"/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(Ф.И.О.)</w:t>
            </w:r>
          </w:p>
        </w:tc>
      </w:tr>
    </w:tbl>
    <w:p w:rsidR="006928DA" w:rsidRDefault="006928DA">
      <w:pPr>
        <w:sectPr w:rsidR="006928DA">
          <w:pgSz w:w="11900" w:h="16834"/>
          <w:pgMar w:top="715" w:right="569" w:bottom="1440" w:left="1140" w:header="0" w:footer="0" w:gutter="0"/>
          <w:cols w:space="720" w:equalWidth="0">
            <w:col w:w="10200"/>
          </w:cols>
        </w:sectPr>
      </w:pPr>
    </w:p>
    <w:p w:rsidR="006928DA" w:rsidRDefault="00576237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31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ind w:left="79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Приложение №4</w:t>
      </w:r>
    </w:p>
    <w:p w:rsidR="006928DA" w:rsidRDefault="006928DA">
      <w:pPr>
        <w:spacing w:line="283" w:lineRule="exact"/>
        <w:rPr>
          <w:sz w:val="20"/>
          <w:szCs w:val="20"/>
        </w:rPr>
      </w:pPr>
    </w:p>
    <w:p w:rsidR="006928DA" w:rsidRDefault="00576237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Блок-схема последовательности действий по предоставлению муниципальной услуги</w:t>
      </w:r>
    </w:p>
    <w:p w:rsidR="006928DA" w:rsidRDefault="006928DA">
      <w:pPr>
        <w:sectPr w:rsidR="006928DA">
          <w:pgSz w:w="11900" w:h="16834"/>
          <w:pgMar w:top="715" w:right="789" w:bottom="1440" w:left="1240" w:header="0" w:footer="0" w:gutter="0"/>
          <w:cols w:space="720" w:equalWidth="0">
            <w:col w:w="9880"/>
          </w:cols>
        </w:sectPr>
      </w:pPr>
    </w:p>
    <w:p w:rsidR="006928DA" w:rsidRDefault="006928DA">
      <w:pPr>
        <w:spacing w:line="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000"/>
        <w:gridCol w:w="2460"/>
        <w:gridCol w:w="20"/>
      </w:tblGrid>
      <w:tr w:rsidR="006928DA">
        <w:trPr>
          <w:trHeight w:val="112"/>
        </w:trPr>
        <w:tc>
          <w:tcPr>
            <w:tcW w:w="2080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Заявитель подает заявление о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right="1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Заявление и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080" w:type="dxa"/>
            <w:vMerge w:val="restart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предоставлении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080" w:type="dxa"/>
            <w:vMerge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right="1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документы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080" w:type="dxa"/>
            <w:vMerge w:val="restart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муниципальной услуги и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080" w:type="dxa"/>
            <w:vMerge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предоставляет документы в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8"/>
        </w:trPr>
        <w:tc>
          <w:tcPr>
            <w:tcW w:w="208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соответствии с п. 2.5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89"/>
        </w:trPr>
        <w:tc>
          <w:tcPr>
            <w:tcW w:w="3080" w:type="dxa"/>
            <w:gridSpan w:val="2"/>
            <w:vAlign w:val="bottom"/>
          </w:tcPr>
          <w:p w:rsidR="006928DA" w:rsidRDefault="006928DA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7"/>
        </w:trPr>
        <w:tc>
          <w:tcPr>
            <w:tcW w:w="2080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 xml:space="preserve">Специалист Отдела </w:t>
            </w:r>
            <w:r>
              <w:rPr>
                <w:rFonts w:eastAsia="Times New Roman"/>
                <w:b/>
                <w:bCs/>
                <w:sz w:val="9"/>
                <w:szCs w:val="9"/>
              </w:rPr>
              <w:t>п</w:t>
            </w:r>
            <w:r>
              <w:rPr>
                <w:rFonts w:eastAsia="Times New Roman"/>
                <w:sz w:val="9"/>
                <w:szCs w:val="9"/>
              </w:rPr>
              <w:t>роверяет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документы в соответствии с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пунктом 2.5 настоящего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Регламента. Проверяет наличия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оснований для отказа в приеме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документов, предусмотренных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п. 2.8 настоящего Регламента.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lef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Документы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31"/>
        </w:trPr>
        <w:tc>
          <w:tcPr>
            <w:tcW w:w="208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92"/>
        </w:trPr>
        <w:tc>
          <w:tcPr>
            <w:tcW w:w="2080" w:type="dxa"/>
            <w:vAlign w:val="bottom"/>
          </w:tcPr>
          <w:p w:rsidR="006928DA" w:rsidRDefault="006928DA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6928DA" w:rsidRDefault="005762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9"/>
                <w:szCs w:val="9"/>
              </w:rPr>
              <w:t>Да</w:t>
            </w:r>
          </w:p>
        </w:tc>
        <w:tc>
          <w:tcPr>
            <w:tcW w:w="2460" w:type="dxa"/>
            <w:vAlign w:val="bottom"/>
          </w:tcPr>
          <w:p w:rsidR="006928DA" w:rsidRDefault="00576237">
            <w:pPr>
              <w:spacing w:line="92" w:lineRule="exact"/>
              <w:ind w:lef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соответствуют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6"/>
        </w:trPr>
        <w:tc>
          <w:tcPr>
            <w:tcW w:w="20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lef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требованиям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6"/>
        </w:trPr>
        <w:tc>
          <w:tcPr>
            <w:tcW w:w="20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382"/>
        </w:trPr>
        <w:tc>
          <w:tcPr>
            <w:tcW w:w="3080" w:type="dxa"/>
            <w:gridSpan w:val="2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4"/>
        </w:trPr>
        <w:tc>
          <w:tcPr>
            <w:tcW w:w="2080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 Отдела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576237">
            <w:pPr>
              <w:ind w:right="1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Зарегистрирова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регистрирует заявления и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576237">
            <w:pPr>
              <w:ind w:right="1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нное заявление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документы 15 мин. (в день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576237">
            <w:pPr>
              <w:ind w:right="1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и документы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1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поступления)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35"/>
        </w:trPr>
        <w:tc>
          <w:tcPr>
            <w:tcW w:w="208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217"/>
        </w:trPr>
        <w:tc>
          <w:tcPr>
            <w:tcW w:w="3080" w:type="dxa"/>
            <w:gridSpan w:val="2"/>
            <w:vAlign w:val="bottom"/>
          </w:tcPr>
          <w:p w:rsidR="006928DA" w:rsidRDefault="006928D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 Отдела проверяет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наличие оснований для отказа в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предоставлении услуги,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предусмотренных в п. 2.9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настоящего регламента (1 день)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29"/>
        </w:trPr>
        <w:tc>
          <w:tcPr>
            <w:tcW w:w="208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lef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Основания для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07"/>
        </w:trPr>
        <w:tc>
          <w:tcPr>
            <w:tcW w:w="20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6928DA" w:rsidRDefault="005762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9"/>
                <w:szCs w:val="9"/>
              </w:rPr>
              <w:t>Отсутствуют</w:t>
            </w:r>
          </w:p>
        </w:tc>
        <w:tc>
          <w:tcPr>
            <w:tcW w:w="2460" w:type="dxa"/>
            <w:vAlign w:val="bottom"/>
          </w:tcPr>
          <w:p w:rsidR="006928DA" w:rsidRDefault="00576237">
            <w:pPr>
              <w:ind w:lef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отказа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26"/>
        </w:trPr>
        <w:tc>
          <w:tcPr>
            <w:tcW w:w="2080" w:type="dxa"/>
            <w:tcBorders>
              <w:bottom w:val="single" w:sz="8" w:space="0" w:color="404040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lef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отсутствуют?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65"/>
        </w:trPr>
        <w:tc>
          <w:tcPr>
            <w:tcW w:w="2080" w:type="dxa"/>
            <w:vMerge w:val="restart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 Отдела направляет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4"/>
        </w:trPr>
        <w:tc>
          <w:tcPr>
            <w:tcW w:w="2080" w:type="dxa"/>
            <w:vMerge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spacing w:line="101" w:lineRule="exact"/>
              <w:ind w:righ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Запрос о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080" w:type="dxa"/>
            <w:vMerge w:val="restart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посредством сети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080" w:type="dxa"/>
            <w:vMerge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righ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предоставлени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080" w:type="dxa"/>
            <w:vMerge w:val="restart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межведомственного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080" w:type="dxa"/>
            <w:vMerge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6928DA" w:rsidRDefault="00576237">
            <w:pPr>
              <w:ind w:right="1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и сведений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080" w:type="dxa"/>
            <w:vMerge w:val="restart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электронного взаимодействия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080" w:type="dxa"/>
            <w:vMerge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080" w:type="dxa"/>
            <w:tcBorders>
              <w:left w:val="single" w:sz="8" w:space="0" w:color="404040"/>
              <w:right w:val="single" w:sz="8" w:space="0" w:color="404040"/>
            </w:tcBorders>
            <w:vAlign w:val="bottom"/>
          </w:tcPr>
          <w:p w:rsidR="006928DA" w:rsidRDefault="005762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запросы</w:t>
            </w: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31"/>
        </w:trPr>
        <w:tc>
          <w:tcPr>
            <w:tcW w:w="2080" w:type="dxa"/>
            <w:tcBorders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Align w:val="bottom"/>
          </w:tcPr>
          <w:p w:rsidR="006928DA" w:rsidRDefault="006928D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</w:tbl>
    <w:p w:rsidR="006928DA" w:rsidRDefault="005762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-2816225</wp:posOffset>
            </wp:positionV>
            <wp:extent cx="6416040" cy="685292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685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33" w:lineRule="exact"/>
        <w:rPr>
          <w:sz w:val="20"/>
          <w:szCs w:val="20"/>
        </w:rPr>
      </w:pPr>
    </w:p>
    <w:p w:rsidR="006928DA" w:rsidRDefault="00576237">
      <w:pPr>
        <w:ind w:left="503"/>
        <w:rPr>
          <w:sz w:val="20"/>
          <w:szCs w:val="20"/>
        </w:rPr>
      </w:pPr>
      <w:r>
        <w:rPr>
          <w:rFonts w:eastAsia="Times New Roman"/>
          <w:b/>
          <w:bCs/>
          <w:sz w:val="9"/>
          <w:szCs w:val="9"/>
        </w:rPr>
        <w:t>Нет</w:t>
      </w:r>
    </w:p>
    <w:p w:rsidR="006928DA" w:rsidRDefault="006928DA">
      <w:pPr>
        <w:spacing w:line="305" w:lineRule="exact"/>
        <w:rPr>
          <w:sz w:val="20"/>
          <w:szCs w:val="20"/>
        </w:rPr>
      </w:pPr>
    </w:p>
    <w:p w:rsidR="006928DA" w:rsidRDefault="00576237">
      <w:pPr>
        <w:spacing w:line="252" w:lineRule="auto"/>
        <w:ind w:left="3"/>
        <w:rPr>
          <w:sz w:val="20"/>
          <w:szCs w:val="20"/>
        </w:rPr>
      </w:pPr>
      <w:r>
        <w:rPr>
          <w:rFonts w:eastAsia="Times New Roman"/>
          <w:sz w:val="9"/>
          <w:szCs w:val="9"/>
        </w:rPr>
        <w:t>Специалист, ведущий прием заявлений уведомляет заявителя</w:t>
      </w:r>
    </w:p>
    <w:p w:rsidR="006928DA" w:rsidRDefault="006928DA">
      <w:pPr>
        <w:spacing w:line="6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35"/>
        </w:numPr>
        <w:tabs>
          <w:tab w:val="left" w:pos="112"/>
        </w:tabs>
        <w:spacing w:line="258" w:lineRule="auto"/>
        <w:ind w:left="3" w:right="180" w:hanging="3"/>
        <w:rPr>
          <w:rFonts w:eastAsia="Times New Roman"/>
          <w:sz w:val="9"/>
          <w:szCs w:val="9"/>
        </w:rPr>
      </w:pPr>
      <w:r>
        <w:rPr>
          <w:rFonts w:eastAsia="Times New Roman"/>
          <w:sz w:val="9"/>
          <w:szCs w:val="9"/>
        </w:rPr>
        <w:t>наличии препятствий для регистрации заявления и возвращает ему документы 15 мин. (в день поступления)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57" w:lineRule="exact"/>
        <w:rPr>
          <w:sz w:val="20"/>
          <w:szCs w:val="20"/>
        </w:rPr>
      </w:pPr>
    </w:p>
    <w:p w:rsidR="006928DA" w:rsidRDefault="00576237">
      <w:pPr>
        <w:ind w:left="183"/>
        <w:rPr>
          <w:sz w:val="20"/>
          <w:szCs w:val="20"/>
        </w:rPr>
      </w:pPr>
      <w:r>
        <w:rPr>
          <w:rFonts w:eastAsia="Times New Roman"/>
          <w:b/>
          <w:bCs/>
          <w:sz w:val="9"/>
          <w:szCs w:val="9"/>
        </w:rPr>
        <w:t>Имеются</w:t>
      </w:r>
    </w:p>
    <w:p w:rsidR="006928DA" w:rsidRDefault="006928DA">
      <w:pPr>
        <w:spacing w:line="153" w:lineRule="exact"/>
        <w:rPr>
          <w:sz w:val="20"/>
          <w:szCs w:val="20"/>
        </w:rPr>
      </w:pPr>
    </w:p>
    <w:p w:rsidR="006928DA" w:rsidRDefault="00576237">
      <w:pPr>
        <w:spacing w:line="260" w:lineRule="auto"/>
        <w:ind w:left="3" w:right="320"/>
        <w:rPr>
          <w:sz w:val="20"/>
          <w:szCs w:val="20"/>
        </w:rPr>
      </w:pPr>
      <w:r>
        <w:rPr>
          <w:rFonts w:eastAsia="Times New Roman"/>
          <w:sz w:val="9"/>
          <w:szCs w:val="9"/>
        </w:rPr>
        <w:t>Специалист Отдела готовит проект письма об отказе в предоставлении услуги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54" w:lineRule="exact"/>
        <w:rPr>
          <w:sz w:val="20"/>
          <w:szCs w:val="20"/>
        </w:rPr>
      </w:pPr>
    </w:p>
    <w:p w:rsidR="006928DA" w:rsidRDefault="00576237">
      <w:pPr>
        <w:spacing w:line="260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sz w:val="9"/>
          <w:szCs w:val="9"/>
        </w:rPr>
        <w:t>Возвращенные заявителю документы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20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9"/>
          <w:szCs w:val="9"/>
        </w:rPr>
        <w:t>Письмо об</w:t>
      </w:r>
    </w:p>
    <w:p w:rsidR="006928DA" w:rsidRDefault="006928DA">
      <w:pPr>
        <w:spacing w:line="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9"/>
          <w:szCs w:val="9"/>
        </w:rPr>
        <w:t>отказе в</w:t>
      </w:r>
    </w:p>
    <w:p w:rsidR="006928DA" w:rsidRDefault="006928DA">
      <w:pPr>
        <w:spacing w:line="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9"/>
          <w:szCs w:val="9"/>
        </w:rPr>
        <w:t>предоставлени</w:t>
      </w:r>
    </w:p>
    <w:p w:rsidR="006928DA" w:rsidRDefault="006928DA">
      <w:pPr>
        <w:spacing w:line="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9"/>
          <w:szCs w:val="9"/>
        </w:rPr>
        <w:t>и услуги</w:t>
      </w:r>
    </w:p>
    <w:p w:rsidR="006928DA" w:rsidRDefault="006928DA">
      <w:pPr>
        <w:spacing w:line="358" w:lineRule="exact"/>
        <w:rPr>
          <w:sz w:val="20"/>
          <w:szCs w:val="20"/>
        </w:rPr>
      </w:pPr>
    </w:p>
    <w:p w:rsidR="006928DA" w:rsidRDefault="006928DA">
      <w:pPr>
        <w:sectPr w:rsidR="006928DA">
          <w:type w:val="continuous"/>
          <w:pgSz w:w="11900" w:h="16834"/>
          <w:pgMar w:top="715" w:right="789" w:bottom="1440" w:left="1240" w:header="0" w:footer="0" w:gutter="0"/>
          <w:cols w:num="3" w:space="720" w:equalWidth="0">
            <w:col w:w="5540" w:space="597"/>
            <w:col w:w="2043" w:space="440"/>
            <w:col w:w="1260"/>
          </w:cols>
        </w:sectPr>
      </w:pPr>
    </w:p>
    <w:p w:rsidR="006928DA" w:rsidRDefault="006928DA">
      <w:pPr>
        <w:spacing w:line="147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000"/>
        <w:gridCol w:w="1520"/>
        <w:gridCol w:w="720"/>
        <w:gridCol w:w="20"/>
        <w:gridCol w:w="1620"/>
        <w:gridCol w:w="980"/>
        <w:gridCol w:w="820"/>
        <w:gridCol w:w="20"/>
      </w:tblGrid>
      <w:tr w:rsidR="006928DA">
        <w:trPr>
          <w:trHeight w:val="103"/>
        </w:trPr>
        <w:tc>
          <w:tcPr>
            <w:tcW w:w="2160" w:type="dxa"/>
            <w:vAlign w:val="bottom"/>
          </w:tcPr>
          <w:p w:rsidR="006928DA" w:rsidRDefault="00576237">
            <w:pPr>
              <w:ind w:right="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Специалисты поставщиков</w:t>
            </w: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160" w:type="dxa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данных обрабатывают запрос</w:t>
            </w: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29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9"/>
                <w:szCs w:val="9"/>
              </w:rPr>
              <w:t>Да</w:t>
            </w:r>
          </w:p>
        </w:tc>
        <w:tc>
          <w:tcPr>
            <w:tcW w:w="1520" w:type="dxa"/>
            <w:vAlign w:val="bottom"/>
          </w:tcPr>
          <w:p w:rsidR="006928DA" w:rsidRDefault="00576237">
            <w:pPr>
              <w:ind w:left="2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Предоставляют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gridSpan w:val="2"/>
            <w:vMerge w:val="restart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9"/>
                <w:szCs w:val="9"/>
              </w:rPr>
              <w:t>Нет</w:t>
            </w: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6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Merge w:val="restart"/>
            <w:vAlign w:val="bottom"/>
          </w:tcPr>
          <w:p w:rsidR="006928DA" w:rsidRDefault="00576237">
            <w:pPr>
              <w:ind w:left="2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данные?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6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310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 поставщиков</w:t>
            </w: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Документы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928DA" w:rsidRDefault="00576237">
            <w:pPr>
              <w:ind w:right="7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</w:t>
            </w:r>
          </w:p>
        </w:tc>
        <w:tc>
          <w:tcPr>
            <w:tcW w:w="980" w:type="dxa"/>
            <w:vMerge w:val="restart"/>
            <w:vAlign w:val="bottom"/>
          </w:tcPr>
          <w:p w:rsidR="006928DA" w:rsidRDefault="00576237">
            <w:pPr>
              <w:ind w:right="1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Уведомление</w:t>
            </w: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23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60" w:type="dxa"/>
            <w:gridSpan w:val="3"/>
            <w:vMerge w:val="restart"/>
            <w:vAlign w:val="bottom"/>
          </w:tcPr>
          <w:p w:rsidR="006928DA" w:rsidRDefault="00576237">
            <w:pPr>
              <w:ind w:right="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поставщиков данных</w:t>
            </w:r>
          </w:p>
        </w:tc>
        <w:tc>
          <w:tcPr>
            <w:tcW w:w="980" w:type="dxa"/>
            <w:vMerge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или сведения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gridSpan w:val="3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0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данных предоставляет сведения</w:t>
            </w: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3"/>
            <w:vMerge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6928DA" w:rsidRDefault="00576237">
            <w:pPr>
              <w:spacing w:line="102" w:lineRule="exact"/>
              <w:ind w:right="1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об отказе</w:t>
            </w: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28DA">
        <w:trPr>
          <w:trHeight w:val="23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60" w:type="dxa"/>
            <w:gridSpan w:val="3"/>
            <w:vMerge w:val="restart"/>
            <w:vAlign w:val="bottom"/>
          </w:tcPr>
          <w:p w:rsidR="006928DA" w:rsidRDefault="00576237">
            <w:pPr>
              <w:ind w:right="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готовит уведомление</w:t>
            </w:r>
          </w:p>
        </w:tc>
        <w:tc>
          <w:tcPr>
            <w:tcW w:w="980" w:type="dxa"/>
            <w:vMerge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gridSpan w:val="3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0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3"/>
            <w:vMerge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576237">
            <w:pPr>
              <w:ind w:right="7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об отказе</w:t>
            </w: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44"/>
        </w:trPr>
        <w:tc>
          <w:tcPr>
            <w:tcW w:w="2160" w:type="dxa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Секретарь Комиссии</w:t>
            </w: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Комплект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160" w:type="dxa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формирует, формирует учетное</w:t>
            </w: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документов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05"/>
        </w:trPr>
        <w:tc>
          <w:tcPr>
            <w:tcW w:w="2160" w:type="dxa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дело, определяет экспертов</w:t>
            </w: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26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Комиссия.</w:t>
            </w:r>
          </w:p>
        </w:tc>
        <w:tc>
          <w:tcPr>
            <w:tcW w:w="2000" w:type="dxa"/>
            <w:vAlign w:val="bottom"/>
          </w:tcPr>
          <w:p w:rsidR="006928DA" w:rsidRDefault="00576237">
            <w:pPr>
              <w:ind w:left="1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Акт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:rsidR="006928DA" w:rsidRDefault="00576237">
            <w:pPr>
              <w:ind w:right="2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обследование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Проведение акта обследования</w:t>
            </w:r>
          </w:p>
        </w:tc>
        <w:tc>
          <w:tcPr>
            <w:tcW w:w="3520" w:type="dxa"/>
            <w:gridSpan w:val="2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1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помещения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и принятие решения</w:t>
            </w: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287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Положительное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576237">
            <w:pPr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Решение</w:t>
            </w: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6928DA" w:rsidRDefault="0057623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Отрицательное</w:t>
            </w: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6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6928DA" w:rsidRDefault="00576237">
            <w:pPr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комиссии</w:t>
            </w:r>
          </w:p>
        </w:tc>
        <w:tc>
          <w:tcPr>
            <w:tcW w:w="162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6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72"/>
        </w:trPr>
        <w:tc>
          <w:tcPr>
            <w:tcW w:w="2160" w:type="dxa"/>
            <w:vAlign w:val="bottom"/>
          </w:tcPr>
          <w:p w:rsidR="006928DA" w:rsidRDefault="00576237">
            <w:pPr>
              <w:ind w:right="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 отдела на</w:t>
            </w: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1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Проект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vAlign w:val="bottom"/>
          </w:tcPr>
          <w:p w:rsidR="006928DA" w:rsidRDefault="00576237">
            <w:pPr>
              <w:ind w:left="8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</w:t>
            </w: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6928DA" w:rsidRDefault="00576237">
            <w:pPr>
              <w:ind w:left="1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Письмо об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62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основании заключения</w:t>
            </w: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gridSpan w:val="2"/>
            <w:vMerge w:val="restart"/>
            <w:vAlign w:val="bottom"/>
          </w:tcPr>
          <w:p w:rsidR="006928DA" w:rsidRDefault="00576237">
            <w:pPr>
              <w:ind w:right="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Отдела готовит</w:t>
            </w:r>
          </w:p>
        </w:tc>
        <w:tc>
          <w:tcPr>
            <w:tcW w:w="820" w:type="dxa"/>
            <w:vMerge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1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документов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2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6928DA" w:rsidRDefault="00576237">
            <w:pPr>
              <w:ind w:left="1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отказе</w:t>
            </w: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62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Комиссии готовит проекты</w:t>
            </w: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 w:val="restart"/>
            <w:vAlign w:val="bottom"/>
          </w:tcPr>
          <w:p w:rsidR="006928DA" w:rsidRDefault="00576237">
            <w:pPr>
              <w:ind w:left="8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письмо об</w:t>
            </w: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Merge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160" w:type="dxa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постановления и распоряжения</w:t>
            </w: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576237">
            <w:pPr>
              <w:ind w:left="8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отказе</w:t>
            </w: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386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Начальник Отдела</w:t>
            </w:r>
          </w:p>
        </w:tc>
        <w:tc>
          <w:tcPr>
            <w:tcW w:w="3520" w:type="dxa"/>
            <w:gridSpan w:val="2"/>
            <w:vAlign w:val="bottom"/>
          </w:tcPr>
          <w:p w:rsidR="006928DA" w:rsidRDefault="00576237">
            <w:pPr>
              <w:ind w:right="2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Согласованные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1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проекты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62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согласовывает проекты</w:t>
            </w: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45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Руководитель Исполкома</w:t>
            </w:r>
          </w:p>
        </w:tc>
        <w:tc>
          <w:tcPr>
            <w:tcW w:w="3520" w:type="dxa"/>
            <w:gridSpan w:val="2"/>
            <w:vAlign w:val="bottom"/>
          </w:tcPr>
          <w:p w:rsidR="006928DA" w:rsidRDefault="00576237">
            <w:pPr>
              <w:ind w:right="2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Подписанные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1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документы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62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ind w:righ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подписывает проекты</w:t>
            </w: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49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2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6928DA" w:rsidRDefault="0057623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Выдача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2"/>
            <w:vAlign w:val="bottom"/>
          </w:tcPr>
          <w:p w:rsidR="006928DA" w:rsidRDefault="0057623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постановления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Специалист Отдела.</w:t>
            </w:r>
          </w:p>
        </w:tc>
        <w:tc>
          <w:tcPr>
            <w:tcW w:w="2000" w:type="dxa"/>
            <w:vAlign w:val="bottom"/>
          </w:tcPr>
          <w:p w:rsidR="006928DA" w:rsidRDefault="0057623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и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6928DA" w:rsidRDefault="0057623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распоряжения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160" w:type="dxa"/>
            <w:vMerge w:val="restart"/>
            <w:vAlign w:val="bottom"/>
          </w:tcPr>
          <w:p w:rsidR="006928DA" w:rsidRDefault="005762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Извещение заявителя</w:t>
            </w:r>
          </w:p>
        </w:tc>
        <w:tc>
          <w:tcPr>
            <w:tcW w:w="200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5"/>
        </w:trPr>
        <w:tc>
          <w:tcPr>
            <w:tcW w:w="2160" w:type="dxa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:rsidR="006928DA" w:rsidRDefault="0057623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или письмо об</w:t>
            </w: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57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gridSpan w:val="2"/>
            <w:vMerge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  <w:tr w:rsidR="006928DA">
        <w:trPr>
          <w:trHeight w:val="112"/>
        </w:trPr>
        <w:tc>
          <w:tcPr>
            <w:tcW w:w="216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Align w:val="bottom"/>
          </w:tcPr>
          <w:p w:rsidR="006928DA" w:rsidRDefault="0057623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9"/>
                <w:szCs w:val="9"/>
              </w:rPr>
              <w:t>отказе</w:t>
            </w:r>
          </w:p>
        </w:tc>
        <w:tc>
          <w:tcPr>
            <w:tcW w:w="15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6928DA" w:rsidRDefault="006928D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928DA" w:rsidRDefault="006928DA">
            <w:pPr>
              <w:rPr>
                <w:sz w:val="1"/>
                <w:szCs w:val="1"/>
              </w:rPr>
            </w:pPr>
          </w:p>
        </w:tc>
      </w:tr>
    </w:tbl>
    <w:p w:rsidR="006928DA" w:rsidRDefault="006928DA">
      <w:pPr>
        <w:sectPr w:rsidR="006928DA">
          <w:type w:val="continuous"/>
          <w:pgSz w:w="11900" w:h="16834"/>
          <w:pgMar w:top="715" w:right="789" w:bottom="1440" w:left="1240" w:header="0" w:footer="0" w:gutter="0"/>
          <w:cols w:space="720" w:equalWidth="0">
            <w:col w:w="988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32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ind w:left="8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№5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Список удаленных рабочих мест и график приема документов</w:t>
      </w:r>
    </w:p>
    <w:p w:rsidR="006928DA" w:rsidRDefault="006928DA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080"/>
        <w:gridCol w:w="3840"/>
        <w:gridCol w:w="2540"/>
      </w:tblGrid>
      <w:tr w:rsidR="003C1055" w:rsidTr="003C1055">
        <w:trPr>
          <w:trHeight w:val="3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Место расположения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Обслуживаемые населенные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График приема</w:t>
            </w:r>
          </w:p>
        </w:tc>
      </w:tr>
      <w:tr w:rsidR="003C1055" w:rsidTr="003C1055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w w:val="95"/>
                <w:sz w:val="28"/>
                <w:szCs w:val="28"/>
              </w:rPr>
              <w:t>п</w:t>
            </w:r>
            <w:proofErr w:type="gramEnd"/>
            <w:r>
              <w:rPr>
                <w:w w:val="95"/>
                <w:sz w:val="28"/>
                <w:szCs w:val="28"/>
              </w:rPr>
              <w:t>/п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удаленного рабочего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пункты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документов</w:t>
            </w:r>
          </w:p>
        </w:tc>
      </w:tr>
      <w:tr w:rsidR="003C1055" w:rsidTr="003C1055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1055" w:rsidRDefault="003C1055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места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055" w:rsidRDefault="003C105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055" w:rsidRDefault="003C1055">
            <w:pPr>
              <w:rPr>
                <w:sz w:val="24"/>
                <w:szCs w:val="24"/>
              </w:rPr>
            </w:pPr>
          </w:p>
        </w:tc>
      </w:tr>
      <w:tr w:rsidR="003C1055" w:rsidTr="003C1055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r>
              <w:t xml:space="preserve">422750, РТ, Атнинский район,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Атня, ул. Советская, д.57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r>
              <w:t>Сельские поселения Атнинского муниципального</w:t>
            </w:r>
          </w:p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r>
              <w:t>района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t xml:space="preserve">с понедельника </w:t>
            </w:r>
            <w:proofErr w:type="gramStart"/>
            <w:r>
              <w:t>по</w:t>
            </w:r>
            <w:proofErr w:type="gramEnd"/>
          </w:p>
          <w:p w:rsidR="003C1055" w:rsidRDefault="003C1055" w:rsidP="003C1055">
            <w:pPr>
              <w:ind w:left="100"/>
              <w:jc w:val="center"/>
            </w:pPr>
            <w:r>
              <w:t>пятницу</w:t>
            </w:r>
          </w:p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r>
              <w:t>с 08.00ч. до 17.00ч</w:t>
            </w:r>
          </w:p>
        </w:tc>
      </w:tr>
      <w:tr w:rsidR="003C1055" w:rsidTr="003C1055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422000, РТ, Атнинский район,  с. </w:t>
            </w:r>
            <w:proofErr w:type="gramStart"/>
            <w:r>
              <w:rPr>
                <w:color w:val="000000"/>
              </w:rPr>
              <w:t>Нижняя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Береске</w:t>
            </w:r>
            <w:proofErr w:type="spellEnd"/>
            <w:r>
              <w:rPr>
                <w:color w:val="000000"/>
              </w:rPr>
              <w:t>, ул. Совета, д.17а</w:t>
            </w:r>
          </w:p>
        </w:tc>
        <w:tc>
          <w:tcPr>
            <w:tcW w:w="3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Сельские поселения Атнинского муниципального</w:t>
            </w:r>
            <w:proofErr w:type="gramEnd"/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района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t xml:space="preserve">с понедельника </w:t>
            </w:r>
            <w:proofErr w:type="gramStart"/>
            <w:r>
              <w:t>по</w:t>
            </w:r>
            <w:proofErr w:type="gramEnd"/>
          </w:p>
          <w:p w:rsidR="003C1055" w:rsidRDefault="003C1055" w:rsidP="003C1055">
            <w:pPr>
              <w:ind w:left="100"/>
              <w:jc w:val="center"/>
            </w:pPr>
            <w:r>
              <w:t>пятницу</w:t>
            </w:r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с 08.00ч. до 17.00ч</w:t>
            </w:r>
          </w:p>
        </w:tc>
      </w:tr>
      <w:tr w:rsidR="003C1055" w:rsidTr="003C1055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</w:tr>
      <w:tr w:rsidR="003C1055" w:rsidTr="003C1055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</w:tr>
      <w:tr w:rsidR="003C1055" w:rsidTr="003C1055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422756, РТ, Атнинский район,  с. Большой </w:t>
            </w:r>
            <w:proofErr w:type="spellStart"/>
            <w:r>
              <w:rPr>
                <w:color w:val="000000"/>
              </w:rPr>
              <w:t>Менгер</w:t>
            </w:r>
            <w:proofErr w:type="spellEnd"/>
            <w:r>
              <w:rPr>
                <w:color w:val="000000"/>
              </w:rPr>
              <w:t xml:space="preserve">,                 ул. </w:t>
            </w:r>
            <w:proofErr w:type="gramStart"/>
            <w:r>
              <w:rPr>
                <w:color w:val="000000"/>
              </w:rPr>
              <w:t>Советская</w:t>
            </w:r>
            <w:proofErr w:type="gramEnd"/>
            <w:r>
              <w:rPr>
                <w:color w:val="000000"/>
              </w:rPr>
              <w:t>, д.8</w:t>
            </w:r>
          </w:p>
          <w:p w:rsidR="003C1055" w:rsidRDefault="003C1055" w:rsidP="003C1055">
            <w:pPr>
              <w:ind w:left="80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t>Сельские поселения Атнинского муниципального</w:t>
            </w:r>
            <w:proofErr w:type="gramEnd"/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района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t xml:space="preserve">с понедельника </w:t>
            </w:r>
            <w:proofErr w:type="gramStart"/>
            <w:r>
              <w:t>по</w:t>
            </w:r>
            <w:proofErr w:type="gramEnd"/>
          </w:p>
          <w:p w:rsidR="003C1055" w:rsidRDefault="003C1055" w:rsidP="003C1055">
            <w:pPr>
              <w:ind w:left="100"/>
              <w:jc w:val="center"/>
            </w:pPr>
            <w:r>
              <w:t>пятницу</w:t>
            </w:r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с 08.00ч. до 17.00ч.</w:t>
            </w:r>
          </w:p>
        </w:tc>
      </w:tr>
      <w:tr w:rsidR="003C1055" w:rsidTr="003C1055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</w:tr>
      <w:tr w:rsidR="003C1055" w:rsidTr="003C1055">
        <w:trPr>
          <w:trHeight w:val="32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</w:tr>
      <w:tr w:rsidR="003C1055" w:rsidTr="003C1055">
        <w:trPr>
          <w:trHeight w:val="31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1055" w:rsidRDefault="003C1055" w:rsidP="003C1055">
            <w:pPr>
              <w:jc w:val="center"/>
            </w:pPr>
            <w:r>
              <w:t>422753, РТ, Атнинский район,</w:t>
            </w:r>
          </w:p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  <w:r>
              <w:t xml:space="preserve"> с. Нижние </w:t>
            </w:r>
            <w:proofErr w:type="spellStart"/>
            <w:r>
              <w:t>Шаши</w:t>
            </w:r>
            <w:proofErr w:type="spellEnd"/>
            <w:r>
              <w:t xml:space="preserve">     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д.68</w:t>
            </w:r>
          </w:p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10" w:lineRule="exact"/>
              <w:ind w:left="100"/>
              <w:jc w:val="center"/>
            </w:pPr>
            <w:proofErr w:type="gramStart"/>
            <w:r>
              <w:t>Сельские поселения Атнинского муниципального</w:t>
            </w:r>
            <w:proofErr w:type="gramEnd"/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района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10" w:lineRule="exact"/>
              <w:ind w:left="100"/>
              <w:jc w:val="center"/>
              <w:rPr>
                <w:sz w:val="24"/>
                <w:szCs w:val="24"/>
              </w:rPr>
            </w:pPr>
            <w:r>
              <w:t xml:space="preserve">с понедельника </w:t>
            </w:r>
            <w:proofErr w:type="gramStart"/>
            <w:r>
              <w:t>по</w:t>
            </w:r>
            <w:proofErr w:type="gramEnd"/>
          </w:p>
          <w:p w:rsidR="003C1055" w:rsidRDefault="003C1055" w:rsidP="003C1055">
            <w:pPr>
              <w:ind w:left="100"/>
              <w:jc w:val="center"/>
            </w:pPr>
            <w:r>
              <w:t>пятницу</w:t>
            </w:r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с 08.00ч. до 17.00ч.</w:t>
            </w:r>
          </w:p>
        </w:tc>
      </w:tr>
      <w:tr w:rsidR="003C1055" w:rsidTr="003C1055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</w:tr>
      <w:tr w:rsidR="003C1055" w:rsidTr="003C1055">
        <w:trPr>
          <w:trHeight w:val="32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055" w:rsidRDefault="003C1055" w:rsidP="003C1055">
            <w:pPr>
              <w:jc w:val="center"/>
              <w:rPr>
                <w:sz w:val="24"/>
                <w:szCs w:val="24"/>
              </w:rPr>
            </w:pPr>
          </w:p>
        </w:tc>
      </w:tr>
      <w:tr w:rsidR="003C1055" w:rsidTr="003C1055">
        <w:trPr>
          <w:trHeight w:val="30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1055" w:rsidRDefault="003C1055" w:rsidP="003C10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422740, РТ, Атнинский район, </w:t>
            </w:r>
          </w:p>
          <w:p w:rsidR="003C1055" w:rsidRDefault="003C1055" w:rsidP="003C10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Кубянь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Х.Такташа</w:t>
            </w:r>
            <w:proofErr w:type="spellEnd"/>
            <w:r>
              <w:rPr>
                <w:color w:val="000000"/>
              </w:rPr>
              <w:t>, д. 1/1</w:t>
            </w:r>
          </w:p>
          <w:p w:rsidR="003C1055" w:rsidRDefault="003C1055" w:rsidP="003C1055">
            <w:pPr>
              <w:ind w:left="80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ind w:left="100"/>
              <w:jc w:val="center"/>
            </w:pPr>
            <w:proofErr w:type="gramStart"/>
            <w:r>
              <w:t>Сельские поселения Атнинского муниципального</w:t>
            </w:r>
            <w:proofErr w:type="gramEnd"/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района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C1055" w:rsidRDefault="003C1055" w:rsidP="003C105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t xml:space="preserve">с понедельника </w:t>
            </w:r>
            <w:proofErr w:type="gramStart"/>
            <w:r>
              <w:t>по</w:t>
            </w:r>
            <w:proofErr w:type="gramEnd"/>
          </w:p>
          <w:p w:rsidR="003C1055" w:rsidRDefault="003C1055" w:rsidP="003C1055">
            <w:pPr>
              <w:ind w:left="100"/>
              <w:jc w:val="center"/>
            </w:pPr>
            <w:r>
              <w:t>пятницу</w:t>
            </w:r>
          </w:p>
          <w:p w:rsidR="003C1055" w:rsidRDefault="003C1055" w:rsidP="003C1055">
            <w:pPr>
              <w:ind w:left="100"/>
              <w:jc w:val="center"/>
              <w:rPr>
                <w:sz w:val="24"/>
                <w:szCs w:val="24"/>
              </w:rPr>
            </w:pPr>
            <w:r>
              <w:t>с 08.00ч. до 17.00ч.</w:t>
            </w:r>
          </w:p>
        </w:tc>
      </w:tr>
    </w:tbl>
    <w:p w:rsidR="006928DA" w:rsidRDefault="006928DA">
      <w:pPr>
        <w:sectPr w:rsidR="006928DA">
          <w:pgSz w:w="11900" w:h="16834"/>
          <w:pgMar w:top="715" w:right="729" w:bottom="1440" w:left="1020" w:header="0" w:footer="0" w:gutter="0"/>
          <w:cols w:space="720" w:equalWidth="0">
            <w:col w:w="1016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33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№6</w:t>
      </w:r>
    </w:p>
    <w:p w:rsidR="006928DA" w:rsidRDefault="006928DA">
      <w:pPr>
        <w:spacing w:line="321" w:lineRule="exact"/>
        <w:rPr>
          <w:sz w:val="20"/>
          <w:szCs w:val="20"/>
        </w:rPr>
      </w:pPr>
    </w:p>
    <w:p w:rsidR="006928DA" w:rsidRDefault="00576237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Руководителю</w:t>
      </w:r>
    </w:p>
    <w:p w:rsidR="006928DA" w:rsidRDefault="00576237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Исполнительного комитета</w:t>
      </w:r>
    </w:p>
    <w:p w:rsidR="006928DA" w:rsidRDefault="006928DA">
      <w:pPr>
        <w:spacing w:line="5" w:lineRule="exact"/>
        <w:rPr>
          <w:sz w:val="20"/>
          <w:szCs w:val="20"/>
        </w:rPr>
      </w:pPr>
    </w:p>
    <w:p w:rsidR="006928DA" w:rsidRDefault="00576237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</w:t>
      </w:r>
      <w:r>
        <w:rPr>
          <w:rFonts w:eastAsia="Times New Roman"/>
          <w:b/>
          <w:bCs/>
          <w:sz w:val="28"/>
          <w:szCs w:val="28"/>
        </w:rPr>
        <w:t>________</w:t>
      </w:r>
      <w:r>
        <w:rPr>
          <w:rFonts w:eastAsia="Times New Roman"/>
          <w:sz w:val="28"/>
          <w:szCs w:val="28"/>
        </w:rPr>
        <w:t xml:space="preserve"> муниципального</w:t>
      </w:r>
    </w:p>
    <w:p w:rsidR="006928DA" w:rsidRDefault="00576237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района Республики Татарстан</w:t>
      </w:r>
    </w:p>
    <w:p w:rsidR="006928DA" w:rsidRDefault="00576237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От:</w:t>
      </w:r>
      <w:r>
        <w:rPr>
          <w:rFonts w:eastAsia="Times New Roman"/>
          <w:b/>
          <w:bCs/>
          <w:sz w:val="28"/>
          <w:szCs w:val="28"/>
        </w:rPr>
        <w:t>__________________________</w:t>
      </w:r>
    </w:p>
    <w:p w:rsidR="006928DA" w:rsidRDefault="006928DA">
      <w:pPr>
        <w:spacing w:line="325" w:lineRule="exact"/>
        <w:rPr>
          <w:sz w:val="20"/>
          <w:szCs w:val="20"/>
        </w:rPr>
      </w:pPr>
    </w:p>
    <w:p w:rsidR="006928DA" w:rsidRDefault="00576237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:rsidR="006928DA" w:rsidRDefault="00576237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исправлении технической ошибки</w:t>
      </w:r>
    </w:p>
    <w:p w:rsidR="006928DA" w:rsidRDefault="006928DA">
      <w:pPr>
        <w:spacing w:line="332" w:lineRule="exact"/>
        <w:rPr>
          <w:sz w:val="20"/>
          <w:szCs w:val="20"/>
        </w:rPr>
      </w:pPr>
    </w:p>
    <w:p w:rsidR="006928DA" w:rsidRDefault="00576237">
      <w:pPr>
        <w:spacing w:line="263" w:lineRule="auto"/>
        <w:ind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eastAsia="Times New Roman"/>
          <w:b/>
          <w:bCs/>
          <w:sz w:val="28"/>
          <w:szCs w:val="28"/>
        </w:rPr>
        <w:t>____________________________________________________________________</w:t>
      </w:r>
    </w:p>
    <w:p w:rsidR="006928DA" w:rsidRDefault="006928DA">
      <w:pPr>
        <w:spacing w:line="16" w:lineRule="exact"/>
        <w:rPr>
          <w:sz w:val="20"/>
          <w:szCs w:val="20"/>
        </w:rPr>
      </w:pPr>
    </w:p>
    <w:p w:rsidR="006928DA" w:rsidRDefault="00576237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(наименование услуги)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Записано:_________________________________________________________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Правильные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сведения:_______________________________________________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tabs>
          <w:tab w:val="left" w:pos="1880"/>
          <w:tab w:val="left" w:pos="3460"/>
          <w:tab w:val="left" w:pos="5380"/>
          <w:tab w:val="left" w:pos="7300"/>
          <w:tab w:val="left" w:pos="8580"/>
          <w:tab w:val="left" w:pos="908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исправить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допущенную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техническую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ошибку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внести</w:t>
      </w:r>
    </w:p>
    <w:p w:rsidR="006928DA" w:rsidRDefault="006928DA">
      <w:pPr>
        <w:spacing w:line="64" w:lineRule="exact"/>
        <w:rPr>
          <w:sz w:val="20"/>
          <w:szCs w:val="20"/>
        </w:rPr>
      </w:pPr>
    </w:p>
    <w:p w:rsidR="006928DA" w:rsidRDefault="00576237">
      <w:pPr>
        <w:spacing w:line="263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соответствующие изменения в документ, являющийся результатом муниципальной услуги.</w:t>
      </w:r>
    </w:p>
    <w:p w:rsidR="006928DA" w:rsidRDefault="006928DA">
      <w:pPr>
        <w:spacing w:line="23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Прилагаю следующие документы: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</w:p>
    <w:p w:rsidR="006928DA" w:rsidRDefault="006928DA">
      <w:pPr>
        <w:spacing w:line="48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</w:p>
    <w:p w:rsidR="006928DA" w:rsidRDefault="006928DA">
      <w:pPr>
        <w:spacing w:line="63" w:lineRule="exact"/>
        <w:rPr>
          <w:sz w:val="20"/>
          <w:szCs w:val="20"/>
        </w:rPr>
      </w:pPr>
    </w:p>
    <w:p w:rsidR="006928DA" w:rsidRDefault="00576237">
      <w:pPr>
        <w:numPr>
          <w:ilvl w:val="0"/>
          <w:numId w:val="36"/>
        </w:numPr>
        <w:tabs>
          <w:tab w:val="left" w:pos="1071"/>
        </w:tabs>
        <w:spacing w:line="263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принятия решения об отклонении заявления об исправлении технической ошибки прошу направить такое решение:</w:t>
      </w:r>
    </w:p>
    <w:p w:rsidR="006928DA" w:rsidRDefault="006928DA">
      <w:pPr>
        <w:spacing w:line="33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67" w:lineRule="auto"/>
        <w:ind w:left="70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посредством отправления электронного документа на адрес E-mail:_______; в виде заверенной копии на бумажном носителе почтовым отправлением по</w:t>
      </w:r>
    </w:p>
    <w:p w:rsidR="006928DA" w:rsidRDefault="006928DA">
      <w:pPr>
        <w:spacing w:line="12" w:lineRule="exact"/>
        <w:rPr>
          <w:rFonts w:eastAsia="Times New Roman"/>
          <w:sz w:val="28"/>
          <w:szCs w:val="28"/>
        </w:rPr>
      </w:pP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адресу:</w:t>
      </w:r>
    </w:p>
    <w:p w:rsidR="006928DA" w:rsidRDefault="006928DA">
      <w:pPr>
        <w:spacing w:line="47" w:lineRule="exact"/>
        <w:rPr>
          <w:rFonts w:eastAsia="Times New Roman"/>
          <w:sz w:val="28"/>
          <w:szCs w:val="28"/>
        </w:rPr>
      </w:pPr>
    </w:p>
    <w:p w:rsidR="006928DA" w:rsidRDefault="00576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________________________________________________________________.</w:t>
      </w:r>
    </w:p>
    <w:p w:rsidR="006928DA" w:rsidRDefault="006928DA">
      <w:pPr>
        <w:spacing w:line="63" w:lineRule="exact"/>
        <w:rPr>
          <w:rFonts w:eastAsia="Times New Roman"/>
          <w:sz w:val="28"/>
          <w:szCs w:val="28"/>
        </w:rPr>
      </w:pPr>
    </w:p>
    <w:p w:rsidR="006928DA" w:rsidRDefault="00576237">
      <w:pPr>
        <w:spacing w:line="285" w:lineRule="auto"/>
        <w:ind w:firstLine="8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6928DA" w:rsidRDefault="006928DA">
      <w:pPr>
        <w:spacing w:line="8" w:lineRule="exact"/>
        <w:rPr>
          <w:rFonts w:eastAsia="Times New Roman"/>
          <w:sz w:val="28"/>
          <w:szCs w:val="28"/>
        </w:rPr>
      </w:pPr>
    </w:p>
    <w:p w:rsidR="006928DA" w:rsidRDefault="00576237">
      <w:pPr>
        <w:ind w:left="8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Настоящим подтверждаю: сведения, включенные в заявление, относящиеся к</w:t>
      </w:r>
    </w:p>
    <w:p w:rsidR="006928DA" w:rsidRDefault="006928DA">
      <w:pPr>
        <w:sectPr w:rsidR="006928DA">
          <w:pgSz w:w="11900" w:h="16834"/>
          <w:pgMar w:top="715" w:right="849" w:bottom="590" w:left="1140" w:header="0" w:footer="0" w:gutter="0"/>
          <w:cols w:space="720" w:equalWidth="0">
            <w:col w:w="992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34</w:t>
      </w:r>
    </w:p>
    <w:p w:rsidR="006928DA" w:rsidRDefault="006928DA">
      <w:pPr>
        <w:spacing w:line="150" w:lineRule="exact"/>
        <w:rPr>
          <w:sz w:val="20"/>
          <w:szCs w:val="20"/>
        </w:rPr>
      </w:pPr>
    </w:p>
    <w:p w:rsidR="006928DA" w:rsidRDefault="00576237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6928DA" w:rsidRDefault="006928DA">
      <w:pPr>
        <w:spacing w:line="22" w:lineRule="exact"/>
        <w:rPr>
          <w:sz w:val="20"/>
          <w:szCs w:val="20"/>
        </w:rPr>
      </w:pPr>
    </w:p>
    <w:p w:rsidR="006928DA" w:rsidRDefault="00576237">
      <w:pPr>
        <w:spacing w:line="282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928DA" w:rsidRDefault="006928DA">
      <w:pPr>
        <w:sectPr w:rsidR="006928DA">
          <w:pgSz w:w="11900" w:h="16834"/>
          <w:pgMar w:top="715" w:right="849" w:bottom="1440" w:left="1140" w:header="0" w:footer="0" w:gutter="0"/>
          <w:cols w:space="720" w:equalWidth="0">
            <w:col w:w="9920"/>
          </w:cols>
        </w:sectPr>
      </w:pPr>
    </w:p>
    <w:p w:rsidR="006928DA" w:rsidRDefault="006928DA">
      <w:pPr>
        <w:spacing w:line="375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</w:t>
      </w:r>
    </w:p>
    <w:p w:rsidR="006928DA" w:rsidRDefault="006928DA">
      <w:pPr>
        <w:spacing w:line="53" w:lineRule="exact"/>
        <w:rPr>
          <w:sz w:val="20"/>
          <w:szCs w:val="20"/>
        </w:rPr>
      </w:pPr>
    </w:p>
    <w:p w:rsidR="006928DA" w:rsidRDefault="00576237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(дата)</w:t>
      </w:r>
    </w:p>
    <w:p w:rsidR="006928DA" w:rsidRDefault="005762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928DA" w:rsidRDefault="006928DA">
      <w:pPr>
        <w:spacing w:line="355" w:lineRule="exact"/>
        <w:rPr>
          <w:sz w:val="20"/>
          <w:szCs w:val="20"/>
        </w:rPr>
      </w:pPr>
    </w:p>
    <w:p w:rsidR="006928DA" w:rsidRDefault="00576237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 ( ________________)</w:t>
      </w:r>
    </w:p>
    <w:p w:rsidR="006928DA" w:rsidRDefault="006928DA">
      <w:pPr>
        <w:spacing w:line="53" w:lineRule="exact"/>
        <w:rPr>
          <w:sz w:val="20"/>
          <w:szCs w:val="20"/>
        </w:rPr>
      </w:pPr>
    </w:p>
    <w:p w:rsidR="006928DA" w:rsidRDefault="00576237">
      <w:pPr>
        <w:tabs>
          <w:tab w:val="left" w:pos="282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(Ф.И.О.)</w:t>
      </w:r>
    </w:p>
    <w:p w:rsidR="006928DA" w:rsidRDefault="006928DA">
      <w:pPr>
        <w:sectPr w:rsidR="006928DA">
          <w:type w:val="continuous"/>
          <w:pgSz w:w="11900" w:h="16834"/>
          <w:pgMar w:top="715" w:right="849" w:bottom="1440" w:left="1140" w:header="0" w:footer="0" w:gutter="0"/>
          <w:cols w:num="2" w:space="720" w:equalWidth="0">
            <w:col w:w="3520" w:space="720"/>
            <w:col w:w="5680"/>
          </w:cols>
        </w:sectPr>
      </w:pPr>
    </w:p>
    <w:p w:rsidR="006928DA" w:rsidRDefault="00576237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35</w:t>
      </w:r>
    </w:p>
    <w:p w:rsidR="006928DA" w:rsidRDefault="006928DA">
      <w:pPr>
        <w:spacing w:line="134" w:lineRule="exact"/>
        <w:rPr>
          <w:sz w:val="20"/>
          <w:szCs w:val="20"/>
        </w:rPr>
      </w:pPr>
    </w:p>
    <w:p w:rsidR="006928DA" w:rsidRDefault="00576237">
      <w:pPr>
        <w:ind w:left="8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</w:t>
      </w:r>
    </w:p>
    <w:p w:rsidR="006928DA" w:rsidRDefault="00576237">
      <w:pPr>
        <w:ind w:left="8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(справочное)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340" w:lineRule="exact"/>
        <w:rPr>
          <w:sz w:val="20"/>
          <w:szCs w:val="20"/>
        </w:rPr>
      </w:pPr>
    </w:p>
    <w:p w:rsidR="006928DA" w:rsidRDefault="00576237">
      <w:pPr>
        <w:spacing w:line="23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00" w:lineRule="exact"/>
        <w:rPr>
          <w:sz w:val="20"/>
          <w:szCs w:val="20"/>
        </w:rPr>
      </w:pPr>
    </w:p>
    <w:p w:rsidR="006928DA" w:rsidRDefault="006928DA">
      <w:pPr>
        <w:spacing w:line="243" w:lineRule="exact"/>
        <w:rPr>
          <w:sz w:val="20"/>
          <w:szCs w:val="20"/>
        </w:rPr>
      </w:pPr>
    </w:p>
    <w:p w:rsidR="00EF6096" w:rsidRPr="00EF6096" w:rsidRDefault="00EF6096" w:rsidP="00EF6096">
      <w:pPr>
        <w:jc w:val="center"/>
        <w:rPr>
          <w:rFonts w:eastAsia="Times New Roman"/>
          <w:b/>
          <w:sz w:val="28"/>
          <w:szCs w:val="28"/>
        </w:rPr>
      </w:pPr>
      <w:r w:rsidRPr="00EF6096">
        <w:rPr>
          <w:rFonts w:eastAsia="Times New Roman"/>
          <w:b/>
          <w:sz w:val="28"/>
          <w:szCs w:val="28"/>
        </w:rPr>
        <w:t>Исполком Атнинского муниципального района</w:t>
      </w:r>
    </w:p>
    <w:p w:rsidR="00EF6096" w:rsidRPr="00EF6096" w:rsidRDefault="00EF6096" w:rsidP="00EF6096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EF6096" w:rsidRPr="00EF6096" w:rsidTr="00FA0EE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Электронный адрес</w:t>
            </w:r>
          </w:p>
        </w:tc>
      </w:tr>
      <w:tr w:rsidR="00EF6096" w:rsidRPr="00EF6096" w:rsidTr="00FA0EE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96" w:rsidRPr="00EF6096" w:rsidRDefault="00EF6096" w:rsidP="00EF6096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6096">
              <w:rPr>
                <w:rFonts w:eastAsia="Times New Roman"/>
                <w:b/>
                <w:sz w:val="28"/>
                <w:szCs w:val="28"/>
              </w:rPr>
              <w:t>2-10-20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jc w:val="center"/>
              <w:rPr>
                <w:rFonts w:eastAsia="Times New Roman"/>
                <w:color w:val="018437"/>
                <w:sz w:val="20"/>
                <w:szCs w:val="20"/>
              </w:rPr>
            </w:pPr>
            <w:r w:rsidRPr="00EF6096">
              <w:rPr>
                <w:rFonts w:eastAsia="Times New Roman"/>
                <w:sz w:val="24"/>
                <w:szCs w:val="24"/>
              </w:rPr>
              <w:t>Farit.Nuriev@tatar.ru</w:t>
            </w:r>
            <w:r w:rsidRPr="00EF609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EF6096" w:rsidRPr="00EF6096" w:rsidTr="00FA0EE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6096">
              <w:rPr>
                <w:rFonts w:eastAsia="Times New Roman"/>
                <w:b/>
                <w:sz w:val="28"/>
                <w:szCs w:val="28"/>
              </w:rPr>
              <w:t>2-10-13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21013</w:t>
            </w:r>
            <w:r w:rsidRPr="00EF6096">
              <w:rPr>
                <w:rFonts w:eastAsia="Times New Roman"/>
                <w:sz w:val="28"/>
                <w:szCs w:val="28"/>
                <w:lang w:val="en-US"/>
              </w:rPr>
              <w:t>okc@mail.ru</w:t>
            </w:r>
          </w:p>
        </w:tc>
      </w:tr>
      <w:tr w:rsidR="00EF6096" w:rsidRPr="00EF6096" w:rsidTr="00FA0EE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suppressAutoHyphens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F6096">
              <w:rPr>
                <w:rFonts w:eastAsia="Times New Roman"/>
                <w:b/>
                <w:sz w:val="28"/>
                <w:szCs w:val="28"/>
              </w:rPr>
              <w:t>2-10-13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96" w:rsidRPr="00EF6096" w:rsidRDefault="00EF6096" w:rsidP="00EF609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F6096">
              <w:rPr>
                <w:rFonts w:eastAsia="Times New Roman"/>
                <w:sz w:val="28"/>
                <w:szCs w:val="28"/>
              </w:rPr>
              <w:t>21013</w:t>
            </w:r>
            <w:r w:rsidRPr="00EF6096">
              <w:rPr>
                <w:rFonts w:eastAsia="Times New Roman"/>
                <w:sz w:val="28"/>
                <w:szCs w:val="28"/>
                <w:lang w:val="en-US"/>
              </w:rPr>
              <w:t>okc@mail.ru</w:t>
            </w:r>
          </w:p>
        </w:tc>
      </w:tr>
    </w:tbl>
    <w:p w:rsidR="00EF6096" w:rsidRPr="00EF6096" w:rsidRDefault="00EF6096" w:rsidP="00EF6096">
      <w:pPr>
        <w:ind w:left="4961"/>
        <w:rPr>
          <w:rFonts w:eastAsia="Times New Roman"/>
          <w:sz w:val="28"/>
          <w:szCs w:val="28"/>
        </w:rPr>
      </w:pPr>
      <w:r w:rsidRPr="00EF6096">
        <w:rPr>
          <w:rFonts w:eastAsia="Times New Roman"/>
          <w:sz w:val="28"/>
          <w:szCs w:val="28"/>
        </w:rPr>
        <w:t xml:space="preserve"> </w:t>
      </w:r>
    </w:p>
    <w:p w:rsidR="00EF6096" w:rsidRPr="00EF6096" w:rsidRDefault="00EF6096" w:rsidP="00EF6096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EF6096" w:rsidRPr="00EF6096" w:rsidRDefault="00EF6096" w:rsidP="00EF6096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6928DA" w:rsidRPr="00EF6096" w:rsidRDefault="006928DA" w:rsidP="00EF6096">
      <w:pPr>
        <w:rPr>
          <w:sz w:val="20"/>
          <w:szCs w:val="20"/>
        </w:rPr>
      </w:pPr>
    </w:p>
    <w:sectPr w:rsidR="006928DA" w:rsidRPr="00EF6096">
      <w:pgSz w:w="11900" w:h="16834"/>
      <w:pgMar w:top="715" w:right="729" w:bottom="1440" w:left="1020" w:header="0" w:footer="0" w:gutter="0"/>
      <w:cols w:space="720" w:equalWidth="0">
        <w:col w:w="10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5BCC1F8"/>
    <w:lvl w:ilvl="0" w:tplc="D2E41D44">
      <w:start w:val="1"/>
      <w:numFmt w:val="bullet"/>
      <w:lvlText w:val="№"/>
      <w:lvlJc w:val="left"/>
    </w:lvl>
    <w:lvl w:ilvl="1" w:tplc="0A84C23A">
      <w:numFmt w:val="decimal"/>
      <w:lvlText w:val=""/>
      <w:lvlJc w:val="left"/>
    </w:lvl>
    <w:lvl w:ilvl="2" w:tplc="BAA01FF8">
      <w:numFmt w:val="decimal"/>
      <w:lvlText w:val=""/>
      <w:lvlJc w:val="left"/>
    </w:lvl>
    <w:lvl w:ilvl="3" w:tplc="F82A0196">
      <w:numFmt w:val="decimal"/>
      <w:lvlText w:val=""/>
      <w:lvlJc w:val="left"/>
    </w:lvl>
    <w:lvl w:ilvl="4" w:tplc="27EAC9C6">
      <w:numFmt w:val="decimal"/>
      <w:lvlText w:val=""/>
      <w:lvlJc w:val="left"/>
    </w:lvl>
    <w:lvl w:ilvl="5" w:tplc="47E23C12">
      <w:numFmt w:val="decimal"/>
      <w:lvlText w:val=""/>
      <w:lvlJc w:val="left"/>
    </w:lvl>
    <w:lvl w:ilvl="6" w:tplc="FB662072">
      <w:numFmt w:val="decimal"/>
      <w:lvlText w:val=""/>
      <w:lvlJc w:val="left"/>
    </w:lvl>
    <w:lvl w:ilvl="7" w:tplc="FB06D5AC">
      <w:numFmt w:val="decimal"/>
      <w:lvlText w:val=""/>
      <w:lvlJc w:val="left"/>
    </w:lvl>
    <w:lvl w:ilvl="8" w:tplc="C8E6CC0C">
      <w:numFmt w:val="decimal"/>
      <w:lvlText w:val=""/>
      <w:lvlJc w:val="left"/>
    </w:lvl>
  </w:abstractNum>
  <w:abstractNum w:abstractNumId="1">
    <w:nsid w:val="0000030A"/>
    <w:multiLevelType w:val="hybridMultilevel"/>
    <w:tmpl w:val="56823B58"/>
    <w:lvl w:ilvl="0" w:tplc="2812B876">
      <w:start w:val="3"/>
      <w:numFmt w:val="decimal"/>
      <w:lvlText w:val="%1)"/>
      <w:lvlJc w:val="left"/>
    </w:lvl>
    <w:lvl w:ilvl="1" w:tplc="1EA026CE">
      <w:numFmt w:val="decimal"/>
      <w:lvlText w:val=""/>
      <w:lvlJc w:val="left"/>
    </w:lvl>
    <w:lvl w:ilvl="2" w:tplc="F9D4C92A">
      <w:numFmt w:val="decimal"/>
      <w:lvlText w:val=""/>
      <w:lvlJc w:val="left"/>
    </w:lvl>
    <w:lvl w:ilvl="3" w:tplc="E1E806B2">
      <w:numFmt w:val="decimal"/>
      <w:lvlText w:val=""/>
      <w:lvlJc w:val="left"/>
    </w:lvl>
    <w:lvl w:ilvl="4" w:tplc="19A2A3F0">
      <w:numFmt w:val="decimal"/>
      <w:lvlText w:val=""/>
      <w:lvlJc w:val="left"/>
    </w:lvl>
    <w:lvl w:ilvl="5" w:tplc="C09EEA0C">
      <w:numFmt w:val="decimal"/>
      <w:lvlText w:val=""/>
      <w:lvlJc w:val="left"/>
    </w:lvl>
    <w:lvl w:ilvl="6" w:tplc="4E5A35E6">
      <w:numFmt w:val="decimal"/>
      <w:lvlText w:val=""/>
      <w:lvlJc w:val="left"/>
    </w:lvl>
    <w:lvl w:ilvl="7" w:tplc="1F5C5D16">
      <w:numFmt w:val="decimal"/>
      <w:lvlText w:val=""/>
      <w:lvlJc w:val="left"/>
    </w:lvl>
    <w:lvl w:ilvl="8" w:tplc="875AED9A">
      <w:numFmt w:val="decimal"/>
      <w:lvlText w:val=""/>
      <w:lvlJc w:val="left"/>
    </w:lvl>
  </w:abstractNum>
  <w:abstractNum w:abstractNumId="2">
    <w:nsid w:val="00000732"/>
    <w:multiLevelType w:val="hybridMultilevel"/>
    <w:tmpl w:val="E8C0C50A"/>
    <w:lvl w:ilvl="0" w:tplc="98241DD8">
      <w:start w:val="1"/>
      <w:numFmt w:val="bullet"/>
      <w:lvlText w:val="с"/>
      <w:lvlJc w:val="left"/>
    </w:lvl>
    <w:lvl w:ilvl="1" w:tplc="5BDC9CDC">
      <w:start w:val="2"/>
      <w:numFmt w:val="decimal"/>
      <w:lvlText w:val="%2)"/>
      <w:lvlJc w:val="left"/>
    </w:lvl>
    <w:lvl w:ilvl="2" w:tplc="547A5E60">
      <w:numFmt w:val="decimal"/>
      <w:lvlText w:val=""/>
      <w:lvlJc w:val="left"/>
    </w:lvl>
    <w:lvl w:ilvl="3" w:tplc="E8AE0AE4">
      <w:numFmt w:val="decimal"/>
      <w:lvlText w:val=""/>
      <w:lvlJc w:val="left"/>
    </w:lvl>
    <w:lvl w:ilvl="4" w:tplc="2A6E1392">
      <w:numFmt w:val="decimal"/>
      <w:lvlText w:val=""/>
      <w:lvlJc w:val="left"/>
    </w:lvl>
    <w:lvl w:ilvl="5" w:tplc="39583EE4">
      <w:numFmt w:val="decimal"/>
      <w:lvlText w:val=""/>
      <w:lvlJc w:val="left"/>
    </w:lvl>
    <w:lvl w:ilvl="6" w:tplc="0A90B8F2">
      <w:numFmt w:val="decimal"/>
      <w:lvlText w:val=""/>
      <w:lvlJc w:val="left"/>
    </w:lvl>
    <w:lvl w:ilvl="7" w:tplc="CECACAC0">
      <w:numFmt w:val="decimal"/>
      <w:lvlText w:val=""/>
      <w:lvlJc w:val="left"/>
    </w:lvl>
    <w:lvl w:ilvl="8" w:tplc="E5266912">
      <w:numFmt w:val="decimal"/>
      <w:lvlText w:val=""/>
      <w:lvlJc w:val="left"/>
    </w:lvl>
  </w:abstractNum>
  <w:abstractNum w:abstractNumId="3">
    <w:nsid w:val="00000BDB"/>
    <w:multiLevelType w:val="hybridMultilevel"/>
    <w:tmpl w:val="45BE1978"/>
    <w:lvl w:ilvl="0" w:tplc="77324F7C">
      <w:start w:val="1"/>
      <w:numFmt w:val="bullet"/>
      <w:lvlText w:val="о"/>
      <w:lvlJc w:val="left"/>
    </w:lvl>
    <w:lvl w:ilvl="1" w:tplc="989281C8">
      <w:numFmt w:val="decimal"/>
      <w:lvlText w:val=""/>
      <w:lvlJc w:val="left"/>
    </w:lvl>
    <w:lvl w:ilvl="2" w:tplc="47C84EFA">
      <w:numFmt w:val="decimal"/>
      <w:lvlText w:val=""/>
      <w:lvlJc w:val="left"/>
    </w:lvl>
    <w:lvl w:ilvl="3" w:tplc="62B8A062">
      <w:numFmt w:val="decimal"/>
      <w:lvlText w:val=""/>
      <w:lvlJc w:val="left"/>
    </w:lvl>
    <w:lvl w:ilvl="4" w:tplc="61DA4978">
      <w:numFmt w:val="decimal"/>
      <w:lvlText w:val=""/>
      <w:lvlJc w:val="left"/>
    </w:lvl>
    <w:lvl w:ilvl="5" w:tplc="D586FDCC">
      <w:numFmt w:val="decimal"/>
      <w:lvlText w:val=""/>
      <w:lvlJc w:val="left"/>
    </w:lvl>
    <w:lvl w:ilvl="6" w:tplc="2D20AD4E">
      <w:numFmt w:val="decimal"/>
      <w:lvlText w:val=""/>
      <w:lvlJc w:val="left"/>
    </w:lvl>
    <w:lvl w:ilvl="7" w:tplc="153E413E">
      <w:numFmt w:val="decimal"/>
      <w:lvlText w:val=""/>
      <w:lvlJc w:val="left"/>
    </w:lvl>
    <w:lvl w:ilvl="8" w:tplc="3DD80CF8">
      <w:numFmt w:val="decimal"/>
      <w:lvlText w:val=""/>
      <w:lvlJc w:val="left"/>
    </w:lvl>
  </w:abstractNum>
  <w:abstractNum w:abstractNumId="4">
    <w:nsid w:val="00001238"/>
    <w:multiLevelType w:val="hybridMultilevel"/>
    <w:tmpl w:val="AB1262C6"/>
    <w:lvl w:ilvl="0" w:tplc="DA0A5230">
      <w:start w:val="1"/>
      <w:numFmt w:val="decimal"/>
      <w:lvlText w:val="%1)"/>
      <w:lvlJc w:val="left"/>
    </w:lvl>
    <w:lvl w:ilvl="1" w:tplc="835A8232">
      <w:numFmt w:val="decimal"/>
      <w:lvlText w:val=""/>
      <w:lvlJc w:val="left"/>
    </w:lvl>
    <w:lvl w:ilvl="2" w:tplc="4BF2EC6E">
      <w:numFmt w:val="decimal"/>
      <w:lvlText w:val=""/>
      <w:lvlJc w:val="left"/>
    </w:lvl>
    <w:lvl w:ilvl="3" w:tplc="D1820F86">
      <w:numFmt w:val="decimal"/>
      <w:lvlText w:val=""/>
      <w:lvlJc w:val="left"/>
    </w:lvl>
    <w:lvl w:ilvl="4" w:tplc="00B46238">
      <w:numFmt w:val="decimal"/>
      <w:lvlText w:val=""/>
      <w:lvlJc w:val="left"/>
    </w:lvl>
    <w:lvl w:ilvl="5" w:tplc="6BBEC638">
      <w:numFmt w:val="decimal"/>
      <w:lvlText w:val=""/>
      <w:lvlJc w:val="left"/>
    </w:lvl>
    <w:lvl w:ilvl="6" w:tplc="09E4AA1C">
      <w:numFmt w:val="decimal"/>
      <w:lvlText w:val=""/>
      <w:lvlJc w:val="left"/>
    </w:lvl>
    <w:lvl w:ilvl="7" w:tplc="80C2160C">
      <w:numFmt w:val="decimal"/>
      <w:lvlText w:val=""/>
      <w:lvlJc w:val="left"/>
    </w:lvl>
    <w:lvl w:ilvl="8" w:tplc="250ED8BC">
      <w:numFmt w:val="decimal"/>
      <w:lvlText w:val=""/>
      <w:lvlJc w:val="left"/>
    </w:lvl>
  </w:abstractNum>
  <w:abstractNum w:abstractNumId="5">
    <w:nsid w:val="00001AD4"/>
    <w:multiLevelType w:val="hybridMultilevel"/>
    <w:tmpl w:val="C62C2BE4"/>
    <w:lvl w:ilvl="0" w:tplc="0D62A5B2">
      <w:start w:val="3"/>
      <w:numFmt w:val="decimal"/>
      <w:lvlText w:val="%1)"/>
      <w:lvlJc w:val="left"/>
    </w:lvl>
    <w:lvl w:ilvl="1" w:tplc="407070D6">
      <w:numFmt w:val="decimal"/>
      <w:lvlText w:val=""/>
      <w:lvlJc w:val="left"/>
    </w:lvl>
    <w:lvl w:ilvl="2" w:tplc="32B237F4">
      <w:numFmt w:val="decimal"/>
      <w:lvlText w:val=""/>
      <w:lvlJc w:val="left"/>
    </w:lvl>
    <w:lvl w:ilvl="3" w:tplc="DC182B6E">
      <w:numFmt w:val="decimal"/>
      <w:lvlText w:val=""/>
      <w:lvlJc w:val="left"/>
    </w:lvl>
    <w:lvl w:ilvl="4" w:tplc="84A42D66">
      <w:numFmt w:val="decimal"/>
      <w:lvlText w:val=""/>
      <w:lvlJc w:val="left"/>
    </w:lvl>
    <w:lvl w:ilvl="5" w:tplc="2AE62106">
      <w:numFmt w:val="decimal"/>
      <w:lvlText w:val=""/>
      <w:lvlJc w:val="left"/>
    </w:lvl>
    <w:lvl w:ilvl="6" w:tplc="2B6085F2">
      <w:numFmt w:val="decimal"/>
      <w:lvlText w:val=""/>
      <w:lvlJc w:val="left"/>
    </w:lvl>
    <w:lvl w:ilvl="7" w:tplc="142E9158">
      <w:numFmt w:val="decimal"/>
      <w:lvlText w:val=""/>
      <w:lvlJc w:val="left"/>
    </w:lvl>
    <w:lvl w:ilvl="8" w:tplc="4EE86F62">
      <w:numFmt w:val="decimal"/>
      <w:lvlText w:val=""/>
      <w:lvlJc w:val="left"/>
    </w:lvl>
  </w:abstractNum>
  <w:abstractNum w:abstractNumId="6">
    <w:nsid w:val="00001E1F"/>
    <w:multiLevelType w:val="hybridMultilevel"/>
    <w:tmpl w:val="0C846074"/>
    <w:lvl w:ilvl="0" w:tplc="BAB42D16">
      <w:start w:val="1"/>
      <w:numFmt w:val="bullet"/>
      <w:lvlText w:val="В"/>
      <w:lvlJc w:val="left"/>
    </w:lvl>
    <w:lvl w:ilvl="1" w:tplc="3356E12E">
      <w:numFmt w:val="decimal"/>
      <w:lvlText w:val=""/>
      <w:lvlJc w:val="left"/>
    </w:lvl>
    <w:lvl w:ilvl="2" w:tplc="60EA69BC">
      <w:numFmt w:val="decimal"/>
      <w:lvlText w:val=""/>
      <w:lvlJc w:val="left"/>
    </w:lvl>
    <w:lvl w:ilvl="3" w:tplc="DD8264C8">
      <w:numFmt w:val="decimal"/>
      <w:lvlText w:val=""/>
      <w:lvlJc w:val="left"/>
    </w:lvl>
    <w:lvl w:ilvl="4" w:tplc="C98A5176">
      <w:numFmt w:val="decimal"/>
      <w:lvlText w:val=""/>
      <w:lvlJc w:val="left"/>
    </w:lvl>
    <w:lvl w:ilvl="5" w:tplc="9EBADC24">
      <w:numFmt w:val="decimal"/>
      <w:lvlText w:val=""/>
      <w:lvlJc w:val="left"/>
    </w:lvl>
    <w:lvl w:ilvl="6" w:tplc="FD38CF90">
      <w:numFmt w:val="decimal"/>
      <w:lvlText w:val=""/>
      <w:lvlJc w:val="left"/>
    </w:lvl>
    <w:lvl w:ilvl="7" w:tplc="7734759C">
      <w:numFmt w:val="decimal"/>
      <w:lvlText w:val=""/>
      <w:lvlJc w:val="left"/>
    </w:lvl>
    <w:lvl w:ilvl="8" w:tplc="401A9DEA">
      <w:numFmt w:val="decimal"/>
      <w:lvlText w:val=""/>
      <w:lvlJc w:val="left"/>
    </w:lvl>
  </w:abstractNum>
  <w:abstractNum w:abstractNumId="7">
    <w:nsid w:val="00002213"/>
    <w:multiLevelType w:val="hybridMultilevel"/>
    <w:tmpl w:val="DD8AADA2"/>
    <w:lvl w:ilvl="0" w:tplc="C5FAC300">
      <w:start w:val="1"/>
      <w:numFmt w:val="decimal"/>
      <w:lvlText w:val="%1)"/>
      <w:lvlJc w:val="left"/>
    </w:lvl>
    <w:lvl w:ilvl="1" w:tplc="5F5CE4F4">
      <w:numFmt w:val="decimal"/>
      <w:lvlText w:val=""/>
      <w:lvlJc w:val="left"/>
    </w:lvl>
    <w:lvl w:ilvl="2" w:tplc="18DAD96C">
      <w:numFmt w:val="decimal"/>
      <w:lvlText w:val=""/>
      <w:lvlJc w:val="left"/>
    </w:lvl>
    <w:lvl w:ilvl="3" w:tplc="92E029D0">
      <w:numFmt w:val="decimal"/>
      <w:lvlText w:val=""/>
      <w:lvlJc w:val="left"/>
    </w:lvl>
    <w:lvl w:ilvl="4" w:tplc="96EEA99A">
      <w:numFmt w:val="decimal"/>
      <w:lvlText w:val=""/>
      <w:lvlJc w:val="left"/>
    </w:lvl>
    <w:lvl w:ilvl="5" w:tplc="E2BE16FC">
      <w:numFmt w:val="decimal"/>
      <w:lvlText w:val=""/>
      <w:lvlJc w:val="left"/>
    </w:lvl>
    <w:lvl w:ilvl="6" w:tplc="109C7C6E">
      <w:numFmt w:val="decimal"/>
      <w:lvlText w:val=""/>
      <w:lvlJc w:val="left"/>
    </w:lvl>
    <w:lvl w:ilvl="7" w:tplc="E9D429C4">
      <w:numFmt w:val="decimal"/>
      <w:lvlText w:val=""/>
      <w:lvlJc w:val="left"/>
    </w:lvl>
    <w:lvl w:ilvl="8" w:tplc="8CC28554">
      <w:numFmt w:val="decimal"/>
      <w:lvlText w:val=""/>
      <w:lvlJc w:val="left"/>
    </w:lvl>
  </w:abstractNum>
  <w:abstractNum w:abstractNumId="8">
    <w:nsid w:val="000022EE"/>
    <w:multiLevelType w:val="hybridMultilevel"/>
    <w:tmpl w:val="02CCB52E"/>
    <w:lvl w:ilvl="0" w:tplc="24367BDC">
      <w:start w:val="1"/>
      <w:numFmt w:val="bullet"/>
      <w:lvlText w:val="и"/>
      <w:lvlJc w:val="left"/>
    </w:lvl>
    <w:lvl w:ilvl="1" w:tplc="0E94AF02">
      <w:start w:val="1"/>
      <w:numFmt w:val="bullet"/>
      <w:lvlText w:val="в"/>
      <w:lvlJc w:val="left"/>
    </w:lvl>
    <w:lvl w:ilvl="2" w:tplc="5D1A2AB0">
      <w:numFmt w:val="decimal"/>
      <w:lvlText w:val=""/>
      <w:lvlJc w:val="left"/>
    </w:lvl>
    <w:lvl w:ilvl="3" w:tplc="2708CB9E">
      <w:numFmt w:val="decimal"/>
      <w:lvlText w:val=""/>
      <w:lvlJc w:val="left"/>
    </w:lvl>
    <w:lvl w:ilvl="4" w:tplc="E1A62E20">
      <w:numFmt w:val="decimal"/>
      <w:lvlText w:val=""/>
      <w:lvlJc w:val="left"/>
    </w:lvl>
    <w:lvl w:ilvl="5" w:tplc="0C42B5A4">
      <w:numFmt w:val="decimal"/>
      <w:lvlText w:val=""/>
      <w:lvlJc w:val="left"/>
    </w:lvl>
    <w:lvl w:ilvl="6" w:tplc="F71EEAC8">
      <w:numFmt w:val="decimal"/>
      <w:lvlText w:val=""/>
      <w:lvlJc w:val="left"/>
    </w:lvl>
    <w:lvl w:ilvl="7" w:tplc="93640E8C">
      <w:numFmt w:val="decimal"/>
      <w:lvlText w:val=""/>
      <w:lvlJc w:val="left"/>
    </w:lvl>
    <w:lvl w:ilvl="8" w:tplc="5D0642EE">
      <w:numFmt w:val="decimal"/>
      <w:lvlText w:val=""/>
      <w:lvlJc w:val="left"/>
    </w:lvl>
  </w:abstractNum>
  <w:abstractNum w:abstractNumId="9">
    <w:nsid w:val="00002350"/>
    <w:multiLevelType w:val="hybridMultilevel"/>
    <w:tmpl w:val="FEFA734C"/>
    <w:lvl w:ilvl="0" w:tplc="91DC0758">
      <w:start w:val="1"/>
      <w:numFmt w:val="bullet"/>
      <w:lvlText w:val="и"/>
      <w:lvlJc w:val="left"/>
    </w:lvl>
    <w:lvl w:ilvl="1" w:tplc="34866092">
      <w:start w:val="1"/>
      <w:numFmt w:val="bullet"/>
      <w:lvlText w:val="и"/>
      <w:lvlJc w:val="left"/>
    </w:lvl>
    <w:lvl w:ilvl="2" w:tplc="1D70C99E">
      <w:numFmt w:val="decimal"/>
      <w:lvlText w:val=""/>
      <w:lvlJc w:val="left"/>
    </w:lvl>
    <w:lvl w:ilvl="3" w:tplc="4C746DFE">
      <w:numFmt w:val="decimal"/>
      <w:lvlText w:val=""/>
      <w:lvlJc w:val="left"/>
    </w:lvl>
    <w:lvl w:ilvl="4" w:tplc="1384F8CE">
      <w:numFmt w:val="decimal"/>
      <w:lvlText w:val=""/>
      <w:lvlJc w:val="left"/>
    </w:lvl>
    <w:lvl w:ilvl="5" w:tplc="967A4CC8">
      <w:numFmt w:val="decimal"/>
      <w:lvlText w:val=""/>
      <w:lvlJc w:val="left"/>
    </w:lvl>
    <w:lvl w:ilvl="6" w:tplc="F79A8C8A">
      <w:numFmt w:val="decimal"/>
      <w:lvlText w:val=""/>
      <w:lvlJc w:val="left"/>
    </w:lvl>
    <w:lvl w:ilvl="7" w:tplc="F7FAFB64">
      <w:numFmt w:val="decimal"/>
      <w:lvlText w:val=""/>
      <w:lvlJc w:val="left"/>
    </w:lvl>
    <w:lvl w:ilvl="8" w:tplc="C69A8A82">
      <w:numFmt w:val="decimal"/>
      <w:lvlText w:val=""/>
      <w:lvlJc w:val="left"/>
    </w:lvl>
  </w:abstractNum>
  <w:abstractNum w:abstractNumId="10">
    <w:nsid w:val="0000260D"/>
    <w:multiLevelType w:val="hybridMultilevel"/>
    <w:tmpl w:val="74B83DAE"/>
    <w:lvl w:ilvl="0" w:tplc="B942BECA">
      <w:start w:val="8"/>
      <w:numFmt w:val="decimal"/>
      <w:lvlText w:val="%1)"/>
      <w:lvlJc w:val="left"/>
    </w:lvl>
    <w:lvl w:ilvl="1" w:tplc="E800C508">
      <w:numFmt w:val="decimal"/>
      <w:lvlText w:val=""/>
      <w:lvlJc w:val="left"/>
    </w:lvl>
    <w:lvl w:ilvl="2" w:tplc="5A6AF18C">
      <w:numFmt w:val="decimal"/>
      <w:lvlText w:val=""/>
      <w:lvlJc w:val="left"/>
    </w:lvl>
    <w:lvl w:ilvl="3" w:tplc="2D8E1930">
      <w:numFmt w:val="decimal"/>
      <w:lvlText w:val=""/>
      <w:lvlJc w:val="left"/>
    </w:lvl>
    <w:lvl w:ilvl="4" w:tplc="8FB81C8C">
      <w:numFmt w:val="decimal"/>
      <w:lvlText w:val=""/>
      <w:lvlJc w:val="left"/>
    </w:lvl>
    <w:lvl w:ilvl="5" w:tplc="830618E4">
      <w:numFmt w:val="decimal"/>
      <w:lvlText w:val=""/>
      <w:lvlJc w:val="left"/>
    </w:lvl>
    <w:lvl w:ilvl="6" w:tplc="37D685C6">
      <w:numFmt w:val="decimal"/>
      <w:lvlText w:val=""/>
      <w:lvlJc w:val="left"/>
    </w:lvl>
    <w:lvl w:ilvl="7" w:tplc="7B807D86">
      <w:numFmt w:val="decimal"/>
      <w:lvlText w:val=""/>
      <w:lvlJc w:val="left"/>
    </w:lvl>
    <w:lvl w:ilvl="8" w:tplc="DBDC29B6">
      <w:numFmt w:val="decimal"/>
      <w:lvlText w:val=""/>
      <w:lvlJc w:val="left"/>
    </w:lvl>
  </w:abstractNum>
  <w:abstractNum w:abstractNumId="11">
    <w:nsid w:val="000026A6"/>
    <w:multiLevelType w:val="hybridMultilevel"/>
    <w:tmpl w:val="CC183D74"/>
    <w:lvl w:ilvl="0" w:tplc="FD7AE668">
      <w:start w:val="1"/>
      <w:numFmt w:val="decimal"/>
      <w:lvlText w:val="%1)"/>
      <w:lvlJc w:val="left"/>
    </w:lvl>
    <w:lvl w:ilvl="1" w:tplc="B680DECA">
      <w:numFmt w:val="decimal"/>
      <w:lvlText w:val=""/>
      <w:lvlJc w:val="left"/>
    </w:lvl>
    <w:lvl w:ilvl="2" w:tplc="8A2EB0DE">
      <w:numFmt w:val="decimal"/>
      <w:lvlText w:val=""/>
      <w:lvlJc w:val="left"/>
    </w:lvl>
    <w:lvl w:ilvl="3" w:tplc="E2C2E908">
      <w:numFmt w:val="decimal"/>
      <w:lvlText w:val=""/>
      <w:lvlJc w:val="left"/>
    </w:lvl>
    <w:lvl w:ilvl="4" w:tplc="905A79D2">
      <w:numFmt w:val="decimal"/>
      <w:lvlText w:val=""/>
      <w:lvlJc w:val="left"/>
    </w:lvl>
    <w:lvl w:ilvl="5" w:tplc="FDE4ACC2">
      <w:numFmt w:val="decimal"/>
      <w:lvlText w:val=""/>
      <w:lvlJc w:val="left"/>
    </w:lvl>
    <w:lvl w:ilvl="6" w:tplc="2AFC5F9A">
      <w:numFmt w:val="decimal"/>
      <w:lvlText w:val=""/>
      <w:lvlJc w:val="left"/>
    </w:lvl>
    <w:lvl w:ilvl="7" w:tplc="167E66D2">
      <w:numFmt w:val="decimal"/>
      <w:lvlText w:val=""/>
      <w:lvlJc w:val="left"/>
    </w:lvl>
    <w:lvl w:ilvl="8" w:tplc="0608D3E6">
      <w:numFmt w:val="decimal"/>
      <w:lvlText w:val=""/>
      <w:lvlJc w:val="left"/>
    </w:lvl>
  </w:abstractNum>
  <w:abstractNum w:abstractNumId="12">
    <w:nsid w:val="0000301C"/>
    <w:multiLevelType w:val="hybridMultilevel"/>
    <w:tmpl w:val="C79420DC"/>
    <w:lvl w:ilvl="0" w:tplc="1FD47990">
      <w:start w:val="1"/>
      <w:numFmt w:val="decimal"/>
      <w:lvlText w:val="%1)"/>
      <w:lvlJc w:val="left"/>
    </w:lvl>
    <w:lvl w:ilvl="1" w:tplc="0C6850BC">
      <w:numFmt w:val="decimal"/>
      <w:lvlText w:val=""/>
      <w:lvlJc w:val="left"/>
    </w:lvl>
    <w:lvl w:ilvl="2" w:tplc="8FEE3114">
      <w:numFmt w:val="decimal"/>
      <w:lvlText w:val=""/>
      <w:lvlJc w:val="left"/>
    </w:lvl>
    <w:lvl w:ilvl="3" w:tplc="1EE49808">
      <w:numFmt w:val="decimal"/>
      <w:lvlText w:val=""/>
      <w:lvlJc w:val="left"/>
    </w:lvl>
    <w:lvl w:ilvl="4" w:tplc="F1E69974">
      <w:numFmt w:val="decimal"/>
      <w:lvlText w:val=""/>
      <w:lvlJc w:val="left"/>
    </w:lvl>
    <w:lvl w:ilvl="5" w:tplc="8572F4DE">
      <w:numFmt w:val="decimal"/>
      <w:lvlText w:val=""/>
      <w:lvlJc w:val="left"/>
    </w:lvl>
    <w:lvl w:ilvl="6" w:tplc="893E83DA">
      <w:numFmt w:val="decimal"/>
      <w:lvlText w:val=""/>
      <w:lvlJc w:val="left"/>
    </w:lvl>
    <w:lvl w:ilvl="7" w:tplc="D2220E88">
      <w:numFmt w:val="decimal"/>
      <w:lvlText w:val=""/>
      <w:lvlJc w:val="left"/>
    </w:lvl>
    <w:lvl w:ilvl="8" w:tplc="EF9604B8">
      <w:numFmt w:val="decimal"/>
      <w:lvlText w:val=""/>
      <w:lvlJc w:val="left"/>
    </w:lvl>
  </w:abstractNum>
  <w:abstractNum w:abstractNumId="13">
    <w:nsid w:val="0000323B"/>
    <w:multiLevelType w:val="hybridMultilevel"/>
    <w:tmpl w:val="E7CE5B18"/>
    <w:lvl w:ilvl="0" w:tplc="04D244BC">
      <w:start w:val="4"/>
      <w:numFmt w:val="decimal"/>
      <w:lvlText w:val="%1."/>
      <w:lvlJc w:val="left"/>
    </w:lvl>
    <w:lvl w:ilvl="1" w:tplc="7046C2B4">
      <w:start w:val="1"/>
      <w:numFmt w:val="bullet"/>
      <w:lvlText w:val="В"/>
      <w:lvlJc w:val="left"/>
    </w:lvl>
    <w:lvl w:ilvl="2" w:tplc="F342CAD2">
      <w:numFmt w:val="decimal"/>
      <w:lvlText w:val=""/>
      <w:lvlJc w:val="left"/>
    </w:lvl>
    <w:lvl w:ilvl="3" w:tplc="8454064E">
      <w:numFmt w:val="decimal"/>
      <w:lvlText w:val=""/>
      <w:lvlJc w:val="left"/>
    </w:lvl>
    <w:lvl w:ilvl="4" w:tplc="630A13A4">
      <w:numFmt w:val="decimal"/>
      <w:lvlText w:val=""/>
      <w:lvlJc w:val="left"/>
    </w:lvl>
    <w:lvl w:ilvl="5" w:tplc="DB90AA2C">
      <w:numFmt w:val="decimal"/>
      <w:lvlText w:val=""/>
      <w:lvlJc w:val="left"/>
    </w:lvl>
    <w:lvl w:ilvl="6" w:tplc="C478A4B0">
      <w:numFmt w:val="decimal"/>
      <w:lvlText w:val=""/>
      <w:lvlJc w:val="left"/>
    </w:lvl>
    <w:lvl w:ilvl="7" w:tplc="6EDE9648">
      <w:numFmt w:val="decimal"/>
      <w:lvlText w:val=""/>
      <w:lvlJc w:val="left"/>
    </w:lvl>
    <w:lvl w:ilvl="8" w:tplc="CAF47BAC">
      <w:numFmt w:val="decimal"/>
      <w:lvlText w:val=""/>
      <w:lvlJc w:val="left"/>
    </w:lvl>
  </w:abstractNum>
  <w:abstractNum w:abstractNumId="14">
    <w:nsid w:val="00003B25"/>
    <w:multiLevelType w:val="hybridMultilevel"/>
    <w:tmpl w:val="56F2037C"/>
    <w:lvl w:ilvl="0" w:tplc="2CC61CE4">
      <w:start w:val="1"/>
      <w:numFmt w:val="bullet"/>
      <w:lvlText w:val="В"/>
      <w:lvlJc w:val="left"/>
    </w:lvl>
    <w:lvl w:ilvl="1" w:tplc="95DEE046">
      <w:numFmt w:val="decimal"/>
      <w:lvlText w:val=""/>
      <w:lvlJc w:val="left"/>
    </w:lvl>
    <w:lvl w:ilvl="2" w:tplc="891C7164">
      <w:numFmt w:val="decimal"/>
      <w:lvlText w:val=""/>
      <w:lvlJc w:val="left"/>
    </w:lvl>
    <w:lvl w:ilvl="3" w:tplc="6D8E5996">
      <w:numFmt w:val="decimal"/>
      <w:lvlText w:val=""/>
      <w:lvlJc w:val="left"/>
    </w:lvl>
    <w:lvl w:ilvl="4" w:tplc="3BCC6C92">
      <w:numFmt w:val="decimal"/>
      <w:lvlText w:val=""/>
      <w:lvlJc w:val="left"/>
    </w:lvl>
    <w:lvl w:ilvl="5" w:tplc="A62431E2">
      <w:numFmt w:val="decimal"/>
      <w:lvlText w:val=""/>
      <w:lvlJc w:val="left"/>
    </w:lvl>
    <w:lvl w:ilvl="6" w:tplc="FE34AE66">
      <w:numFmt w:val="decimal"/>
      <w:lvlText w:val=""/>
      <w:lvlJc w:val="left"/>
    </w:lvl>
    <w:lvl w:ilvl="7" w:tplc="2988C702">
      <w:numFmt w:val="decimal"/>
      <w:lvlText w:val=""/>
      <w:lvlJc w:val="left"/>
    </w:lvl>
    <w:lvl w:ilvl="8" w:tplc="2E8AD188">
      <w:numFmt w:val="decimal"/>
      <w:lvlText w:val=""/>
      <w:lvlJc w:val="left"/>
    </w:lvl>
  </w:abstractNum>
  <w:abstractNum w:abstractNumId="15">
    <w:nsid w:val="0000428B"/>
    <w:multiLevelType w:val="hybridMultilevel"/>
    <w:tmpl w:val="3FF89A9C"/>
    <w:lvl w:ilvl="0" w:tplc="C318FD36">
      <w:start w:val="1"/>
      <w:numFmt w:val="decimal"/>
      <w:lvlText w:val="%1."/>
      <w:lvlJc w:val="left"/>
    </w:lvl>
    <w:lvl w:ilvl="1" w:tplc="BA6C6400">
      <w:numFmt w:val="decimal"/>
      <w:lvlText w:val=""/>
      <w:lvlJc w:val="left"/>
    </w:lvl>
    <w:lvl w:ilvl="2" w:tplc="C0E6BB3C">
      <w:numFmt w:val="decimal"/>
      <w:lvlText w:val=""/>
      <w:lvlJc w:val="left"/>
    </w:lvl>
    <w:lvl w:ilvl="3" w:tplc="64FCACFA">
      <w:numFmt w:val="decimal"/>
      <w:lvlText w:val=""/>
      <w:lvlJc w:val="left"/>
    </w:lvl>
    <w:lvl w:ilvl="4" w:tplc="8110C852">
      <w:numFmt w:val="decimal"/>
      <w:lvlText w:val=""/>
      <w:lvlJc w:val="left"/>
    </w:lvl>
    <w:lvl w:ilvl="5" w:tplc="AFDAD718">
      <w:numFmt w:val="decimal"/>
      <w:lvlText w:val=""/>
      <w:lvlJc w:val="left"/>
    </w:lvl>
    <w:lvl w:ilvl="6" w:tplc="4B28BF4E">
      <w:numFmt w:val="decimal"/>
      <w:lvlText w:val=""/>
      <w:lvlJc w:val="left"/>
    </w:lvl>
    <w:lvl w:ilvl="7" w:tplc="8B7221C4">
      <w:numFmt w:val="decimal"/>
      <w:lvlText w:val=""/>
      <w:lvlJc w:val="left"/>
    </w:lvl>
    <w:lvl w:ilvl="8" w:tplc="AC70BCB4">
      <w:numFmt w:val="decimal"/>
      <w:lvlText w:val=""/>
      <w:lvlJc w:val="left"/>
    </w:lvl>
  </w:abstractNum>
  <w:abstractNum w:abstractNumId="16">
    <w:nsid w:val="00004509"/>
    <w:multiLevelType w:val="hybridMultilevel"/>
    <w:tmpl w:val="07EC4E28"/>
    <w:lvl w:ilvl="0" w:tplc="E01AE212">
      <w:start w:val="3"/>
      <w:numFmt w:val="decimal"/>
      <w:lvlText w:val="%1."/>
      <w:lvlJc w:val="left"/>
    </w:lvl>
    <w:lvl w:ilvl="1" w:tplc="78FC01FC">
      <w:numFmt w:val="decimal"/>
      <w:lvlText w:val=""/>
      <w:lvlJc w:val="left"/>
    </w:lvl>
    <w:lvl w:ilvl="2" w:tplc="A036EA18">
      <w:numFmt w:val="decimal"/>
      <w:lvlText w:val=""/>
      <w:lvlJc w:val="left"/>
    </w:lvl>
    <w:lvl w:ilvl="3" w:tplc="2E442CEC">
      <w:numFmt w:val="decimal"/>
      <w:lvlText w:val=""/>
      <w:lvlJc w:val="left"/>
    </w:lvl>
    <w:lvl w:ilvl="4" w:tplc="BF70C690">
      <w:numFmt w:val="decimal"/>
      <w:lvlText w:val=""/>
      <w:lvlJc w:val="left"/>
    </w:lvl>
    <w:lvl w:ilvl="5" w:tplc="03B4711C">
      <w:numFmt w:val="decimal"/>
      <w:lvlText w:val=""/>
      <w:lvlJc w:val="left"/>
    </w:lvl>
    <w:lvl w:ilvl="6" w:tplc="CA98C9E0">
      <w:numFmt w:val="decimal"/>
      <w:lvlText w:val=""/>
      <w:lvlJc w:val="left"/>
    </w:lvl>
    <w:lvl w:ilvl="7" w:tplc="32F4309A">
      <w:numFmt w:val="decimal"/>
      <w:lvlText w:val=""/>
      <w:lvlJc w:val="left"/>
    </w:lvl>
    <w:lvl w:ilvl="8" w:tplc="F7168FDE">
      <w:numFmt w:val="decimal"/>
      <w:lvlText w:val=""/>
      <w:lvlJc w:val="left"/>
    </w:lvl>
  </w:abstractNum>
  <w:abstractNum w:abstractNumId="17">
    <w:nsid w:val="00004B40"/>
    <w:multiLevelType w:val="hybridMultilevel"/>
    <w:tmpl w:val="FACE641C"/>
    <w:lvl w:ilvl="0" w:tplc="E1CE6188">
      <w:start w:val="1"/>
      <w:numFmt w:val="bullet"/>
      <w:lvlText w:val="с"/>
      <w:lvlJc w:val="left"/>
    </w:lvl>
    <w:lvl w:ilvl="1" w:tplc="30A6C946">
      <w:numFmt w:val="decimal"/>
      <w:lvlText w:val=""/>
      <w:lvlJc w:val="left"/>
    </w:lvl>
    <w:lvl w:ilvl="2" w:tplc="3C782234">
      <w:numFmt w:val="decimal"/>
      <w:lvlText w:val=""/>
      <w:lvlJc w:val="left"/>
    </w:lvl>
    <w:lvl w:ilvl="3" w:tplc="A28AFBC6">
      <w:numFmt w:val="decimal"/>
      <w:lvlText w:val=""/>
      <w:lvlJc w:val="left"/>
    </w:lvl>
    <w:lvl w:ilvl="4" w:tplc="629A4300">
      <w:numFmt w:val="decimal"/>
      <w:lvlText w:val=""/>
      <w:lvlJc w:val="left"/>
    </w:lvl>
    <w:lvl w:ilvl="5" w:tplc="BBE4C7D8">
      <w:numFmt w:val="decimal"/>
      <w:lvlText w:val=""/>
      <w:lvlJc w:val="left"/>
    </w:lvl>
    <w:lvl w:ilvl="6" w:tplc="43A2FEE4">
      <w:numFmt w:val="decimal"/>
      <w:lvlText w:val=""/>
      <w:lvlJc w:val="left"/>
    </w:lvl>
    <w:lvl w:ilvl="7" w:tplc="04D25696">
      <w:numFmt w:val="decimal"/>
      <w:lvlText w:val=""/>
      <w:lvlJc w:val="left"/>
    </w:lvl>
    <w:lvl w:ilvl="8" w:tplc="527847C0">
      <w:numFmt w:val="decimal"/>
      <w:lvlText w:val=""/>
      <w:lvlJc w:val="left"/>
    </w:lvl>
  </w:abstractNum>
  <w:abstractNum w:abstractNumId="18">
    <w:nsid w:val="00004E45"/>
    <w:multiLevelType w:val="hybridMultilevel"/>
    <w:tmpl w:val="030C47CC"/>
    <w:lvl w:ilvl="0" w:tplc="B60EC94C">
      <w:start w:val="1"/>
      <w:numFmt w:val="decimal"/>
      <w:lvlText w:val="%1)"/>
      <w:lvlJc w:val="left"/>
    </w:lvl>
    <w:lvl w:ilvl="1" w:tplc="1370244E">
      <w:numFmt w:val="decimal"/>
      <w:lvlText w:val=""/>
      <w:lvlJc w:val="left"/>
    </w:lvl>
    <w:lvl w:ilvl="2" w:tplc="0C80108A">
      <w:numFmt w:val="decimal"/>
      <w:lvlText w:val=""/>
      <w:lvlJc w:val="left"/>
    </w:lvl>
    <w:lvl w:ilvl="3" w:tplc="C2B0555C">
      <w:numFmt w:val="decimal"/>
      <w:lvlText w:val=""/>
      <w:lvlJc w:val="left"/>
    </w:lvl>
    <w:lvl w:ilvl="4" w:tplc="0D90B0EA">
      <w:numFmt w:val="decimal"/>
      <w:lvlText w:val=""/>
      <w:lvlJc w:val="left"/>
    </w:lvl>
    <w:lvl w:ilvl="5" w:tplc="B1F21F74">
      <w:numFmt w:val="decimal"/>
      <w:lvlText w:val=""/>
      <w:lvlJc w:val="left"/>
    </w:lvl>
    <w:lvl w:ilvl="6" w:tplc="2220A88A">
      <w:numFmt w:val="decimal"/>
      <w:lvlText w:val=""/>
      <w:lvlJc w:val="left"/>
    </w:lvl>
    <w:lvl w:ilvl="7" w:tplc="29F27152">
      <w:numFmt w:val="decimal"/>
      <w:lvlText w:val=""/>
      <w:lvlJc w:val="left"/>
    </w:lvl>
    <w:lvl w:ilvl="8" w:tplc="E81AC792">
      <w:numFmt w:val="decimal"/>
      <w:lvlText w:val=""/>
      <w:lvlJc w:val="left"/>
    </w:lvl>
  </w:abstractNum>
  <w:abstractNum w:abstractNumId="19">
    <w:nsid w:val="000056AE"/>
    <w:multiLevelType w:val="hybridMultilevel"/>
    <w:tmpl w:val="F1AA92C0"/>
    <w:lvl w:ilvl="0" w:tplc="33663F62">
      <w:start w:val="1"/>
      <w:numFmt w:val="bullet"/>
      <w:lvlText w:val="с"/>
      <w:lvlJc w:val="left"/>
    </w:lvl>
    <w:lvl w:ilvl="1" w:tplc="172A1A46">
      <w:start w:val="1"/>
      <w:numFmt w:val="decimal"/>
      <w:lvlText w:val="%2)"/>
      <w:lvlJc w:val="left"/>
    </w:lvl>
    <w:lvl w:ilvl="2" w:tplc="7602A6FC">
      <w:numFmt w:val="decimal"/>
      <w:lvlText w:val=""/>
      <w:lvlJc w:val="left"/>
    </w:lvl>
    <w:lvl w:ilvl="3" w:tplc="ABE62FFA">
      <w:numFmt w:val="decimal"/>
      <w:lvlText w:val=""/>
      <w:lvlJc w:val="left"/>
    </w:lvl>
    <w:lvl w:ilvl="4" w:tplc="057A7D0A">
      <w:numFmt w:val="decimal"/>
      <w:lvlText w:val=""/>
      <w:lvlJc w:val="left"/>
    </w:lvl>
    <w:lvl w:ilvl="5" w:tplc="827C5DEC">
      <w:numFmt w:val="decimal"/>
      <w:lvlText w:val=""/>
      <w:lvlJc w:val="left"/>
    </w:lvl>
    <w:lvl w:ilvl="6" w:tplc="B8B21F62">
      <w:numFmt w:val="decimal"/>
      <w:lvlText w:val=""/>
      <w:lvlJc w:val="left"/>
    </w:lvl>
    <w:lvl w:ilvl="7" w:tplc="733AEED0">
      <w:numFmt w:val="decimal"/>
      <w:lvlText w:val=""/>
      <w:lvlJc w:val="left"/>
    </w:lvl>
    <w:lvl w:ilvl="8" w:tplc="4BD6C924">
      <w:numFmt w:val="decimal"/>
      <w:lvlText w:val=""/>
      <w:lvlJc w:val="left"/>
    </w:lvl>
  </w:abstractNum>
  <w:abstractNum w:abstractNumId="20">
    <w:nsid w:val="00005878"/>
    <w:multiLevelType w:val="hybridMultilevel"/>
    <w:tmpl w:val="ECA4FE5E"/>
    <w:lvl w:ilvl="0" w:tplc="19287222">
      <w:start w:val="1"/>
      <w:numFmt w:val="bullet"/>
      <w:lvlText w:val="о"/>
      <w:lvlJc w:val="left"/>
    </w:lvl>
    <w:lvl w:ilvl="1" w:tplc="15A82726">
      <w:numFmt w:val="decimal"/>
      <w:lvlText w:val=""/>
      <w:lvlJc w:val="left"/>
    </w:lvl>
    <w:lvl w:ilvl="2" w:tplc="5246A5E8">
      <w:numFmt w:val="decimal"/>
      <w:lvlText w:val=""/>
      <w:lvlJc w:val="left"/>
    </w:lvl>
    <w:lvl w:ilvl="3" w:tplc="3A84543E">
      <w:numFmt w:val="decimal"/>
      <w:lvlText w:val=""/>
      <w:lvlJc w:val="left"/>
    </w:lvl>
    <w:lvl w:ilvl="4" w:tplc="58CE5846">
      <w:numFmt w:val="decimal"/>
      <w:lvlText w:val=""/>
      <w:lvlJc w:val="left"/>
    </w:lvl>
    <w:lvl w:ilvl="5" w:tplc="E0BC1A18">
      <w:numFmt w:val="decimal"/>
      <w:lvlText w:val=""/>
      <w:lvlJc w:val="left"/>
    </w:lvl>
    <w:lvl w:ilvl="6" w:tplc="795A0B10">
      <w:numFmt w:val="decimal"/>
      <w:lvlText w:val=""/>
      <w:lvlJc w:val="left"/>
    </w:lvl>
    <w:lvl w:ilvl="7" w:tplc="DA684F6E">
      <w:numFmt w:val="decimal"/>
      <w:lvlText w:val=""/>
      <w:lvlJc w:val="left"/>
    </w:lvl>
    <w:lvl w:ilvl="8" w:tplc="BA8E52E6">
      <w:numFmt w:val="decimal"/>
      <w:lvlText w:val=""/>
      <w:lvlJc w:val="left"/>
    </w:lvl>
  </w:abstractNum>
  <w:abstractNum w:abstractNumId="21">
    <w:nsid w:val="00005CFD"/>
    <w:multiLevelType w:val="hybridMultilevel"/>
    <w:tmpl w:val="CD2E09A4"/>
    <w:lvl w:ilvl="0" w:tplc="2432E848">
      <w:start w:val="1"/>
      <w:numFmt w:val="bullet"/>
      <w:lvlText w:val="В"/>
      <w:lvlJc w:val="left"/>
    </w:lvl>
    <w:lvl w:ilvl="1" w:tplc="D834FEEC">
      <w:numFmt w:val="decimal"/>
      <w:lvlText w:val=""/>
      <w:lvlJc w:val="left"/>
    </w:lvl>
    <w:lvl w:ilvl="2" w:tplc="3AA41136">
      <w:numFmt w:val="decimal"/>
      <w:lvlText w:val=""/>
      <w:lvlJc w:val="left"/>
    </w:lvl>
    <w:lvl w:ilvl="3" w:tplc="82766572">
      <w:numFmt w:val="decimal"/>
      <w:lvlText w:val=""/>
      <w:lvlJc w:val="left"/>
    </w:lvl>
    <w:lvl w:ilvl="4" w:tplc="57E203E0">
      <w:numFmt w:val="decimal"/>
      <w:lvlText w:val=""/>
      <w:lvlJc w:val="left"/>
    </w:lvl>
    <w:lvl w:ilvl="5" w:tplc="0A0A94C4">
      <w:numFmt w:val="decimal"/>
      <w:lvlText w:val=""/>
      <w:lvlJc w:val="left"/>
    </w:lvl>
    <w:lvl w:ilvl="6" w:tplc="B682393E">
      <w:numFmt w:val="decimal"/>
      <w:lvlText w:val=""/>
      <w:lvlJc w:val="left"/>
    </w:lvl>
    <w:lvl w:ilvl="7" w:tplc="488C7ED4">
      <w:numFmt w:val="decimal"/>
      <w:lvlText w:val=""/>
      <w:lvlJc w:val="left"/>
    </w:lvl>
    <w:lvl w:ilvl="8" w:tplc="195E692C">
      <w:numFmt w:val="decimal"/>
      <w:lvlText w:val=""/>
      <w:lvlJc w:val="left"/>
    </w:lvl>
  </w:abstractNum>
  <w:abstractNum w:abstractNumId="22">
    <w:nsid w:val="00005D03"/>
    <w:multiLevelType w:val="hybridMultilevel"/>
    <w:tmpl w:val="5EFC4F84"/>
    <w:lvl w:ilvl="0" w:tplc="14AE9C88">
      <w:start w:val="1"/>
      <w:numFmt w:val="bullet"/>
      <w:lvlText w:val="а"/>
      <w:lvlJc w:val="left"/>
    </w:lvl>
    <w:lvl w:ilvl="1" w:tplc="90769FD0">
      <w:start w:val="1"/>
      <w:numFmt w:val="bullet"/>
      <w:lvlText w:val="В"/>
      <w:lvlJc w:val="left"/>
    </w:lvl>
    <w:lvl w:ilvl="2" w:tplc="9A1214EE">
      <w:numFmt w:val="decimal"/>
      <w:lvlText w:val=""/>
      <w:lvlJc w:val="left"/>
    </w:lvl>
    <w:lvl w:ilvl="3" w:tplc="31865E60">
      <w:numFmt w:val="decimal"/>
      <w:lvlText w:val=""/>
      <w:lvlJc w:val="left"/>
    </w:lvl>
    <w:lvl w:ilvl="4" w:tplc="E34C9348">
      <w:numFmt w:val="decimal"/>
      <w:lvlText w:val=""/>
      <w:lvlJc w:val="left"/>
    </w:lvl>
    <w:lvl w:ilvl="5" w:tplc="BF5A54D4">
      <w:numFmt w:val="decimal"/>
      <w:lvlText w:val=""/>
      <w:lvlJc w:val="left"/>
    </w:lvl>
    <w:lvl w:ilvl="6" w:tplc="D52A401A">
      <w:numFmt w:val="decimal"/>
      <w:lvlText w:val=""/>
      <w:lvlJc w:val="left"/>
    </w:lvl>
    <w:lvl w:ilvl="7" w:tplc="79960CB8">
      <w:numFmt w:val="decimal"/>
      <w:lvlText w:val=""/>
      <w:lvlJc w:val="left"/>
    </w:lvl>
    <w:lvl w:ilvl="8" w:tplc="524809EA">
      <w:numFmt w:val="decimal"/>
      <w:lvlText w:val=""/>
      <w:lvlJc w:val="left"/>
    </w:lvl>
  </w:abstractNum>
  <w:abstractNum w:abstractNumId="23">
    <w:nsid w:val="000063CB"/>
    <w:multiLevelType w:val="hybridMultilevel"/>
    <w:tmpl w:val="60644020"/>
    <w:lvl w:ilvl="0" w:tplc="571A0F90">
      <w:start w:val="1"/>
      <w:numFmt w:val="bullet"/>
      <w:lvlText w:val="В"/>
      <w:lvlJc w:val="left"/>
    </w:lvl>
    <w:lvl w:ilvl="1" w:tplc="79CC27C2">
      <w:numFmt w:val="decimal"/>
      <w:lvlText w:val=""/>
      <w:lvlJc w:val="left"/>
    </w:lvl>
    <w:lvl w:ilvl="2" w:tplc="869ED940">
      <w:numFmt w:val="decimal"/>
      <w:lvlText w:val=""/>
      <w:lvlJc w:val="left"/>
    </w:lvl>
    <w:lvl w:ilvl="3" w:tplc="2876A122">
      <w:numFmt w:val="decimal"/>
      <w:lvlText w:val=""/>
      <w:lvlJc w:val="left"/>
    </w:lvl>
    <w:lvl w:ilvl="4" w:tplc="054EBE64">
      <w:numFmt w:val="decimal"/>
      <w:lvlText w:val=""/>
      <w:lvlJc w:val="left"/>
    </w:lvl>
    <w:lvl w:ilvl="5" w:tplc="9EEC53B2">
      <w:numFmt w:val="decimal"/>
      <w:lvlText w:val=""/>
      <w:lvlJc w:val="left"/>
    </w:lvl>
    <w:lvl w:ilvl="6" w:tplc="5476AEBA">
      <w:numFmt w:val="decimal"/>
      <w:lvlText w:val=""/>
      <w:lvlJc w:val="left"/>
    </w:lvl>
    <w:lvl w:ilvl="7" w:tplc="AF944994">
      <w:numFmt w:val="decimal"/>
      <w:lvlText w:val=""/>
      <w:lvlJc w:val="left"/>
    </w:lvl>
    <w:lvl w:ilvl="8" w:tplc="3398B996">
      <w:numFmt w:val="decimal"/>
      <w:lvlText w:val=""/>
      <w:lvlJc w:val="left"/>
    </w:lvl>
  </w:abstractNum>
  <w:abstractNum w:abstractNumId="24">
    <w:nsid w:val="00006443"/>
    <w:multiLevelType w:val="hybridMultilevel"/>
    <w:tmpl w:val="633A3338"/>
    <w:lvl w:ilvl="0" w:tplc="7152F6D4">
      <w:start w:val="1"/>
      <w:numFmt w:val="bullet"/>
      <w:lvlText w:val="и"/>
      <w:lvlJc w:val="left"/>
    </w:lvl>
    <w:lvl w:ilvl="1" w:tplc="A80664D2">
      <w:start w:val="1"/>
      <w:numFmt w:val="bullet"/>
      <w:lvlText w:val="В"/>
      <w:lvlJc w:val="left"/>
    </w:lvl>
    <w:lvl w:ilvl="2" w:tplc="3AB0ED02">
      <w:numFmt w:val="decimal"/>
      <w:lvlText w:val=""/>
      <w:lvlJc w:val="left"/>
    </w:lvl>
    <w:lvl w:ilvl="3" w:tplc="F52063F4">
      <w:numFmt w:val="decimal"/>
      <w:lvlText w:val=""/>
      <w:lvlJc w:val="left"/>
    </w:lvl>
    <w:lvl w:ilvl="4" w:tplc="F174B9EC">
      <w:numFmt w:val="decimal"/>
      <w:lvlText w:val=""/>
      <w:lvlJc w:val="left"/>
    </w:lvl>
    <w:lvl w:ilvl="5" w:tplc="0E482A28">
      <w:numFmt w:val="decimal"/>
      <w:lvlText w:val=""/>
      <w:lvlJc w:val="left"/>
    </w:lvl>
    <w:lvl w:ilvl="6" w:tplc="8D185DEE">
      <w:numFmt w:val="decimal"/>
      <w:lvlText w:val=""/>
      <w:lvlJc w:val="left"/>
    </w:lvl>
    <w:lvl w:ilvl="7" w:tplc="DE6EC1C8">
      <w:numFmt w:val="decimal"/>
      <w:lvlText w:val=""/>
      <w:lvlJc w:val="left"/>
    </w:lvl>
    <w:lvl w:ilvl="8" w:tplc="B9048036">
      <w:numFmt w:val="decimal"/>
      <w:lvlText w:val=""/>
      <w:lvlJc w:val="left"/>
    </w:lvl>
  </w:abstractNum>
  <w:abstractNum w:abstractNumId="25">
    <w:nsid w:val="000066BB"/>
    <w:multiLevelType w:val="hybridMultilevel"/>
    <w:tmpl w:val="306CF8E4"/>
    <w:lvl w:ilvl="0" w:tplc="05F262DE">
      <w:start w:val="1"/>
      <w:numFmt w:val="decimal"/>
      <w:lvlText w:val="%1."/>
      <w:lvlJc w:val="left"/>
    </w:lvl>
    <w:lvl w:ilvl="1" w:tplc="56CEAC2A">
      <w:numFmt w:val="decimal"/>
      <w:lvlText w:val=""/>
      <w:lvlJc w:val="left"/>
    </w:lvl>
    <w:lvl w:ilvl="2" w:tplc="72BC2CAA">
      <w:numFmt w:val="decimal"/>
      <w:lvlText w:val=""/>
      <w:lvlJc w:val="left"/>
    </w:lvl>
    <w:lvl w:ilvl="3" w:tplc="FFC01C62">
      <w:numFmt w:val="decimal"/>
      <w:lvlText w:val=""/>
      <w:lvlJc w:val="left"/>
    </w:lvl>
    <w:lvl w:ilvl="4" w:tplc="4F2C990A">
      <w:numFmt w:val="decimal"/>
      <w:lvlText w:val=""/>
      <w:lvlJc w:val="left"/>
    </w:lvl>
    <w:lvl w:ilvl="5" w:tplc="B96AB4E4">
      <w:numFmt w:val="decimal"/>
      <w:lvlText w:val=""/>
      <w:lvlJc w:val="left"/>
    </w:lvl>
    <w:lvl w:ilvl="6" w:tplc="2D8EFB36">
      <w:numFmt w:val="decimal"/>
      <w:lvlText w:val=""/>
      <w:lvlJc w:val="left"/>
    </w:lvl>
    <w:lvl w:ilvl="7" w:tplc="DD86E2F2">
      <w:numFmt w:val="decimal"/>
      <w:lvlText w:val=""/>
      <w:lvlJc w:val="left"/>
    </w:lvl>
    <w:lvl w:ilvl="8" w:tplc="1C2290BE">
      <w:numFmt w:val="decimal"/>
      <w:lvlText w:val=""/>
      <w:lvlJc w:val="left"/>
    </w:lvl>
  </w:abstractNum>
  <w:abstractNum w:abstractNumId="26">
    <w:nsid w:val="00006B36"/>
    <w:multiLevelType w:val="hybridMultilevel"/>
    <w:tmpl w:val="A0A0C950"/>
    <w:lvl w:ilvl="0" w:tplc="ACBAEAFC">
      <w:start w:val="1"/>
      <w:numFmt w:val="bullet"/>
      <w:lvlText w:val="о"/>
      <w:lvlJc w:val="left"/>
    </w:lvl>
    <w:lvl w:ilvl="1" w:tplc="5BD0BD14">
      <w:numFmt w:val="decimal"/>
      <w:lvlText w:val=""/>
      <w:lvlJc w:val="left"/>
    </w:lvl>
    <w:lvl w:ilvl="2" w:tplc="20F012BA">
      <w:numFmt w:val="decimal"/>
      <w:lvlText w:val=""/>
      <w:lvlJc w:val="left"/>
    </w:lvl>
    <w:lvl w:ilvl="3" w:tplc="B0868E32">
      <w:numFmt w:val="decimal"/>
      <w:lvlText w:val=""/>
      <w:lvlJc w:val="left"/>
    </w:lvl>
    <w:lvl w:ilvl="4" w:tplc="8E803DCA">
      <w:numFmt w:val="decimal"/>
      <w:lvlText w:val=""/>
      <w:lvlJc w:val="left"/>
    </w:lvl>
    <w:lvl w:ilvl="5" w:tplc="FB6CE884">
      <w:numFmt w:val="decimal"/>
      <w:lvlText w:val=""/>
      <w:lvlJc w:val="left"/>
    </w:lvl>
    <w:lvl w:ilvl="6" w:tplc="B6B01262">
      <w:numFmt w:val="decimal"/>
      <w:lvlText w:val=""/>
      <w:lvlJc w:val="left"/>
    </w:lvl>
    <w:lvl w:ilvl="7" w:tplc="C180ED40">
      <w:numFmt w:val="decimal"/>
      <w:lvlText w:val=""/>
      <w:lvlJc w:val="left"/>
    </w:lvl>
    <w:lvl w:ilvl="8" w:tplc="5162AFF4">
      <w:numFmt w:val="decimal"/>
      <w:lvlText w:val=""/>
      <w:lvlJc w:val="left"/>
    </w:lvl>
  </w:abstractNum>
  <w:abstractNum w:abstractNumId="27">
    <w:nsid w:val="00006B89"/>
    <w:multiLevelType w:val="hybridMultilevel"/>
    <w:tmpl w:val="6F8E09C0"/>
    <w:lvl w:ilvl="0" w:tplc="4AA85FCA">
      <w:start w:val="1"/>
      <w:numFmt w:val="decimal"/>
      <w:lvlText w:val="%1)"/>
      <w:lvlJc w:val="left"/>
    </w:lvl>
    <w:lvl w:ilvl="1" w:tplc="2F8200DC">
      <w:numFmt w:val="decimal"/>
      <w:lvlText w:val=""/>
      <w:lvlJc w:val="left"/>
    </w:lvl>
    <w:lvl w:ilvl="2" w:tplc="380A3428">
      <w:numFmt w:val="decimal"/>
      <w:lvlText w:val=""/>
      <w:lvlJc w:val="left"/>
    </w:lvl>
    <w:lvl w:ilvl="3" w:tplc="2D8A6C9A">
      <w:numFmt w:val="decimal"/>
      <w:lvlText w:val=""/>
      <w:lvlJc w:val="left"/>
    </w:lvl>
    <w:lvl w:ilvl="4" w:tplc="DA244F84">
      <w:numFmt w:val="decimal"/>
      <w:lvlText w:val=""/>
      <w:lvlJc w:val="left"/>
    </w:lvl>
    <w:lvl w:ilvl="5" w:tplc="E160ABF8">
      <w:numFmt w:val="decimal"/>
      <w:lvlText w:val=""/>
      <w:lvlJc w:val="left"/>
    </w:lvl>
    <w:lvl w:ilvl="6" w:tplc="C408F5F2">
      <w:numFmt w:val="decimal"/>
      <w:lvlText w:val=""/>
      <w:lvlJc w:val="left"/>
    </w:lvl>
    <w:lvl w:ilvl="7" w:tplc="0A466B5A">
      <w:numFmt w:val="decimal"/>
      <w:lvlText w:val=""/>
      <w:lvlJc w:val="left"/>
    </w:lvl>
    <w:lvl w:ilvl="8" w:tplc="F5382ED6">
      <w:numFmt w:val="decimal"/>
      <w:lvlText w:val=""/>
      <w:lvlJc w:val="left"/>
    </w:lvl>
  </w:abstractNum>
  <w:abstractNum w:abstractNumId="28">
    <w:nsid w:val="00006BFC"/>
    <w:multiLevelType w:val="hybridMultilevel"/>
    <w:tmpl w:val="46F82B1E"/>
    <w:lvl w:ilvl="0" w:tplc="77D0F840">
      <w:start w:val="1"/>
      <w:numFmt w:val="bullet"/>
      <w:lvlText w:val="В"/>
      <w:lvlJc w:val="left"/>
    </w:lvl>
    <w:lvl w:ilvl="1" w:tplc="38F805F6">
      <w:numFmt w:val="decimal"/>
      <w:lvlText w:val=""/>
      <w:lvlJc w:val="left"/>
    </w:lvl>
    <w:lvl w:ilvl="2" w:tplc="20C20B0A">
      <w:numFmt w:val="decimal"/>
      <w:lvlText w:val=""/>
      <w:lvlJc w:val="left"/>
    </w:lvl>
    <w:lvl w:ilvl="3" w:tplc="EAF2F81E">
      <w:numFmt w:val="decimal"/>
      <w:lvlText w:val=""/>
      <w:lvlJc w:val="left"/>
    </w:lvl>
    <w:lvl w:ilvl="4" w:tplc="5DF4F2CE">
      <w:numFmt w:val="decimal"/>
      <w:lvlText w:val=""/>
      <w:lvlJc w:val="left"/>
    </w:lvl>
    <w:lvl w:ilvl="5" w:tplc="86888DC4">
      <w:numFmt w:val="decimal"/>
      <w:lvlText w:val=""/>
      <w:lvlJc w:val="left"/>
    </w:lvl>
    <w:lvl w:ilvl="6" w:tplc="2D4C0586">
      <w:numFmt w:val="decimal"/>
      <w:lvlText w:val=""/>
      <w:lvlJc w:val="left"/>
    </w:lvl>
    <w:lvl w:ilvl="7" w:tplc="63B476E6">
      <w:numFmt w:val="decimal"/>
      <w:lvlText w:val=""/>
      <w:lvlJc w:val="left"/>
    </w:lvl>
    <w:lvl w:ilvl="8" w:tplc="E51C1F44">
      <w:numFmt w:val="decimal"/>
      <w:lvlText w:val=""/>
      <w:lvlJc w:val="left"/>
    </w:lvl>
  </w:abstractNum>
  <w:abstractNum w:abstractNumId="29">
    <w:nsid w:val="00006E5D"/>
    <w:multiLevelType w:val="hybridMultilevel"/>
    <w:tmpl w:val="9F48F352"/>
    <w:lvl w:ilvl="0" w:tplc="3D6CB48E">
      <w:start w:val="1"/>
      <w:numFmt w:val="decimal"/>
      <w:lvlText w:val="%1)"/>
      <w:lvlJc w:val="left"/>
    </w:lvl>
    <w:lvl w:ilvl="1" w:tplc="2AC082E8">
      <w:numFmt w:val="decimal"/>
      <w:lvlText w:val=""/>
      <w:lvlJc w:val="left"/>
    </w:lvl>
    <w:lvl w:ilvl="2" w:tplc="684211E4">
      <w:numFmt w:val="decimal"/>
      <w:lvlText w:val=""/>
      <w:lvlJc w:val="left"/>
    </w:lvl>
    <w:lvl w:ilvl="3" w:tplc="CB8E93C6">
      <w:numFmt w:val="decimal"/>
      <w:lvlText w:val=""/>
      <w:lvlJc w:val="left"/>
    </w:lvl>
    <w:lvl w:ilvl="4" w:tplc="79308B50">
      <w:numFmt w:val="decimal"/>
      <w:lvlText w:val=""/>
      <w:lvlJc w:val="left"/>
    </w:lvl>
    <w:lvl w:ilvl="5" w:tplc="F73E8A40">
      <w:numFmt w:val="decimal"/>
      <w:lvlText w:val=""/>
      <w:lvlJc w:val="left"/>
    </w:lvl>
    <w:lvl w:ilvl="6" w:tplc="267A5C3E">
      <w:numFmt w:val="decimal"/>
      <w:lvlText w:val=""/>
      <w:lvlJc w:val="left"/>
    </w:lvl>
    <w:lvl w:ilvl="7" w:tplc="0A163240">
      <w:numFmt w:val="decimal"/>
      <w:lvlText w:val=""/>
      <w:lvlJc w:val="left"/>
    </w:lvl>
    <w:lvl w:ilvl="8" w:tplc="4922F1B8">
      <w:numFmt w:val="decimal"/>
      <w:lvlText w:val=""/>
      <w:lvlJc w:val="left"/>
    </w:lvl>
  </w:abstractNum>
  <w:abstractNum w:abstractNumId="30">
    <w:nsid w:val="0000701F"/>
    <w:multiLevelType w:val="hybridMultilevel"/>
    <w:tmpl w:val="A23A1470"/>
    <w:lvl w:ilvl="0" w:tplc="4FFE2BD4">
      <w:start w:val="2"/>
      <w:numFmt w:val="decimal"/>
      <w:lvlText w:val="%1)"/>
      <w:lvlJc w:val="left"/>
    </w:lvl>
    <w:lvl w:ilvl="1" w:tplc="F3EC69E6">
      <w:numFmt w:val="decimal"/>
      <w:lvlText w:val=""/>
      <w:lvlJc w:val="left"/>
    </w:lvl>
    <w:lvl w:ilvl="2" w:tplc="F56E452C">
      <w:numFmt w:val="decimal"/>
      <w:lvlText w:val=""/>
      <w:lvlJc w:val="left"/>
    </w:lvl>
    <w:lvl w:ilvl="3" w:tplc="25BAD9E4">
      <w:numFmt w:val="decimal"/>
      <w:lvlText w:val=""/>
      <w:lvlJc w:val="left"/>
    </w:lvl>
    <w:lvl w:ilvl="4" w:tplc="BF5496C8">
      <w:numFmt w:val="decimal"/>
      <w:lvlText w:val=""/>
      <w:lvlJc w:val="left"/>
    </w:lvl>
    <w:lvl w:ilvl="5" w:tplc="1CF8DE4E">
      <w:numFmt w:val="decimal"/>
      <w:lvlText w:val=""/>
      <w:lvlJc w:val="left"/>
    </w:lvl>
    <w:lvl w:ilvl="6" w:tplc="0C8CDB38">
      <w:numFmt w:val="decimal"/>
      <w:lvlText w:val=""/>
      <w:lvlJc w:val="left"/>
    </w:lvl>
    <w:lvl w:ilvl="7" w:tplc="7E589812">
      <w:numFmt w:val="decimal"/>
      <w:lvlText w:val=""/>
      <w:lvlJc w:val="left"/>
    </w:lvl>
    <w:lvl w:ilvl="8" w:tplc="8D662BC4">
      <w:numFmt w:val="decimal"/>
      <w:lvlText w:val=""/>
      <w:lvlJc w:val="left"/>
    </w:lvl>
  </w:abstractNum>
  <w:abstractNum w:abstractNumId="31">
    <w:nsid w:val="0000759A"/>
    <w:multiLevelType w:val="hybridMultilevel"/>
    <w:tmpl w:val="78D86D84"/>
    <w:lvl w:ilvl="0" w:tplc="CF9874BC">
      <w:start w:val="1"/>
      <w:numFmt w:val="bullet"/>
      <w:lvlText w:val="в"/>
      <w:lvlJc w:val="left"/>
    </w:lvl>
    <w:lvl w:ilvl="1" w:tplc="F36282A2">
      <w:start w:val="1"/>
      <w:numFmt w:val="bullet"/>
      <w:lvlText w:val="о"/>
      <w:lvlJc w:val="left"/>
    </w:lvl>
    <w:lvl w:ilvl="2" w:tplc="10B8C89A">
      <w:numFmt w:val="decimal"/>
      <w:lvlText w:val=""/>
      <w:lvlJc w:val="left"/>
    </w:lvl>
    <w:lvl w:ilvl="3" w:tplc="6D2465D6">
      <w:numFmt w:val="decimal"/>
      <w:lvlText w:val=""/>
      <w:lvlJc w:val="left"/>
    </w:lvl>
    <w:lvl w:ilvl="4" w:tplc="55F06BAE">
      <w:numFmt w:val="decimal"/>
      <w:lvlText w:val=""/>
      <w:lvlJc w:val="left"/>
    </w:lvl>
    <w:lvl w:ilvl="5" w:tplc="65D28A0E">
      <w:numFmt w:val="decimal"/>
      <w:lvlText w:val=""/>
      <w:lvlJc w:val="left"/>
    </w:lvl>
    <w:lvl w:ilvl="6" w:tplc="B59CA76A">
      <w:numFmt w:val="decimal"/>
      <w:lvlText w:val=""/>
      <w:lvlJc w:val="left"/>
    </w:lvl>
    <w:lvl w:ilvl="7" w:tplc="27AA2308">
      <w:numFmt w:val="decimal"/>
      <w:lvlText w:val=""/>
      <w:lvlJc w:val="left"/>
    </w:lvl>
    <w:lvl w:ilvl="8" w:tplc="53321BD4">
      <w:numFmt w:val="decimal"/>
      <w:lvlText w:val=""/>
      <w:lvlJc w:val="left"/>
    </w:lvl>
  </w:abstractNum>
  <w:abstractNum w:abstractNumId="32">
    <w:nsid w:val="0000767D"/>
    <w:multiLevelType w:val="hybridMultilevel"/>
    <w:tmpl w:val="3050B416"/>
    <w:lvl w:ilvl="0" w:tplc="3370B520">
      <w:start w:val="1"/>
      <w:numFmt w:val="bullet"/>
      <w:lvlText w:val="и"/>
      <w:lvlJc w:val="left"/>
    </w:lvl>
    <w:lvl w:ilvl="1" w:tplc="14C2D65C">
      <w:numFmt w:val="decimal"/>
      <w:lvlText w:val=""/>
      <w:lvlJc w:val="left"/>
    </w:lvl>
    <w:lvl w:ilvl="2" w:tplc="3A5C2512">
      <w:numFmt w:val="decimal"/>
      <w:lvlText w:val=""/>
      <w:lvlJc w:val="left"/>
    </w:lvl>
    <w:lvl w:ilvl="3" w:tplc="9C4C9FB2">
      <w:numFmt w:val="decimal"/>
      <w:lvlText w:val=""/>
      <w:lvlJc w:val="left"/>
    </w:lvl>
    <w:lvl w:ilvl="4" w:tplc="1A7E9AFA">
      <w:numFmt w:val="decimal"/>
      <w:lvlText w:val=""/>
      <w:lvlJc w:val="left"/>
    </w:lvl>
    <w:lvl w:ilvl="5" w:tplc="EC2C0A4C">
      <w:numFmt w:val="decimal"/>
      <w:lvlText w:val=""/>
      <w:lvlJc w:val="left"/>
    </w:lvl>
    <w:lvl w:ilvl="6" w:tplc="725475EE">
      <w:numFmt w:val="decimal"/>
      <w:lvlText w:val=""/>
      <w:lvlJc w:val="left"/>
    </w:lvl>
    <w:lvl w:ilvl="7" w:tplc="AEAEE20A">
      <w:numFmt w:val="decimal"/>
      <w:lvlText w:val=""/>
      <w:lvlJc w:val="left"/>
    </w:lvl>
    <w:lvl w:ilvl="8" w:tplc="2384FDF4">
      <w:numFmt w:val="decimal"/>
      <w:lvlText w:val=""/>
      <w:lvlJc w:val="left"/>
    </w:lvl>
  </w:abstractNum>
  <w:abstractNum w:abstractNumId="33">
    <w:nsid w:val="00007A5A"/>
    <w:multiLevelType w:val="hybridMultilevel"/>
    <w:tmpl w:val="C41CEE38"/>
    <w:lvl w:ilvl="0" w:tplc="63AE7238">
      <w:start w:val="2"/>
      <w:numFmt w:val="decimal"/>
      <w:lvlText w:val="%1."/>
      <w:lvlJc w:val="left"/>
    </w:lvl>
    <w:lvl w:ilvl="1" w:tplc="3CEE0766">
      <w:numFmt w:val="decimal"/>
      <w:lvlText w:val=""/>
      <w:lvlJc w:val="left"/>
    </w:lvl>
    <w:lvl w:ilvl="2" w:tplc="439041EE">
      <w:numFmt w:val="decimal"/>
      <w:lvlText w:val=""/>
      <w:lvlJc w:val="left"/>
    </w:lvl>
    <w:lvl w:ilvl="3" w:tplc="D53A9896">
      <w:numFmt w:val="decimal"/>
      <w:lvlText w:val=""/>
      <w:lvlJc w:val="left"/>
    </w:lvl>
    <w:lvl w:ilvl="4" w:tplc="3806B9CC">
      <w:numFmt w:val="decimal"/>
      <w:lvlText w:val=""/>
      <w:lvlJc w:val="left"/>
    </w:lvl>
    <w:lvl w:ilvl="5" w:tplc="5B8A466E">
      <w:numFmt w:val="decimal"/>
      <w:lvlText w:val=""/>
      <w:lvlJc w:val="left"/>
    </w:lvl>
    <w:lvl w:ilvl="6" w:tplc="7C08A864">
      <w:numFmt w:val="decimal"/>
      <w:lvlText w:val=""/>
      <w:lvlJc w:val="left"/>
    </w:lvl>
    <w:lvl w:ilvl="7" w:tplc="80A0096A">
      <w:numFmt w:val="decimal"/>
      <w:lvlText w:val=""/>
      <w:lvlJc w:val="left"/>
    </w:lvl>
    <w:lvl w:ilvl="8" w:tplc="6A280C68">
      <w:numFmt w:val="decimal"/>
      <w:lvlText w:val=""/>
      <w:lvlJc w:val="left"/>
    </w:lvl>
  </w:abstractNum>
  <w:abstractNum w:abstractNumId="34">
    <w:nsid w:val="00007F96"/>
    <w:multiLevelType w:val="hybridMultilevel"/>
    <w:tmpl w:val="B950E262"/>
    <w:lvl w:ilvl="0" w:tplc="86EEC630">
      <w:start w:val="1"/>
      <w:numFmt w:val="bullet"/>
      <w:lvlText w:val="в"/>
      <w:lvlJc w:val="left"/>
    </w:lvl>
    <w:lvl w:ilvl="1" w:tplc="976CA39C">
      <w:numFmt w:val="decimal"/>
      <w:lvlText w:val=""/>
      <w:lvlJc w:val="left"/>
    </w:lvl>
    <w:lvl w:ilvl="2" w:tplc="15968D0A">
      <w:numFmt w:val="decimal"/>
      <w:lvlText w:val=""/>
      <w:lvlJc w:val="left"/>
    </w:lvl>
    <w:lvl w:ilvl="3" w:tplc="190E7C28">
      <w:numFmt w:val="decimal"/>
      <w:lvlText w:val=""/>
      <w:lvlJc w:val="left"/>
    </w:lvl>
    <w:lvl w:ilvl="4" w:tplc="78CA3988">
      <w:numFmt w:val="decimal"/>
      <w:lvlText w:val=""/>
      <w:lvlJc w:val="left"/>
    </w:lvl>
    <w:lvl w:ilvl="5" w:tplc="6D50F4A4">
      <w:numFmt w:val="decimal"/>
      <w:lvlText w:val=""/>
      <w:lvlJc w:val="left"/>
    </w:lvl>
    <w:lvl w:ilvl="6" w:tplc="C3D2E89A">
      <w:numFmt w:val="decimal"/>
      <w:lvlText w:val=""/>
      <w:lvlJc w:val="left"/>
    </w:lvl>
    <w:lvl w:ilvl="7" w:tplc="ECBC9D9A">
      <w:numFmt w:val="decimal"/>
      <w:lvlText w:val=""/>
      <w:lvlJc w:val="left"/>
    </w:lvl>
    <w:lvl w:ilvl="8" w:tplc="C7E65E96">
      <w:numFmt w:val="decimal"/>
      <w:lvlText w:val=""/>
      <w:lvlJc w:val="left"/>
    </w:lvl>
  </w:abstractNum>
  <w:abstractNum w:abstractNumId="35">
    <w:nsid w:val="00007FF5"/>
    <w:multiLevelType w:val="hybridMultilevel"/>
    <w:tmpl w:val="2B968A46"/>
    <w:lvl w:ilvl="0" w:tplc="43FA54AA">
      <w:start w:val="4"/>
      <w:numFmt w:val="decimal"/>
      <w:lvlText w:val="%1."/>
      <w:lvlJc w:val="left"/>
    </w:lvl>
    <w:lvl w:ilvl="1" w:tplc="529A318E">
      <w:numFmt w:val="decimal"/>
      <w:lvlText w:val=""/>
      <w:lvlJc w:val="left"/>
    </w:lvl>
    <w:lvl w:ilvl="2" w:tplc="904C5052">
      <w:numFmt w:val="decimal"/>
      <w:lvlText w:val=""/>
      <w:lvlJc w:val="left"/>
    </w:lvl>
    <w:lvl w:ilvl="3" w:tplc="EAE4D390">
      <w:numFmt w:val="decimal"/>
      <w:lvlText w:val=""/>
      <w:lvlJc w:val="left"/>
    </w:lvl>
    <w:lvl w:ilvl="4" w:tplc="B930F87E">
      <w:numFmt w:val="decimal"/>
      <w:lvlText w:val=""/>
      <w:lvlJc w:val="left"/>
    </w:lvl>
    <w:lvl w:ilvl="5" w:tplc="BBE6F2CE">
      <w:numFmt w:val="decimal"/>
      <w:lvlText w:val=""/>
      <w:lvlJc w:val="left"/>
    </w:lvl>
    <w:lvl w:ilvl="6" w:tplc="6B3089D8">
      <w:numFmt w:val="decimal"/>
      <w:lvlText w:val=""/>
      <w:lvlJc w:val="left"/>
    </w:lvl>
    <w:lvl w:ilvl="7" w:tplc="86446D9E">
      <w:numFmt w:val="decimal"/>
      <w:lvlText w:val=""/>
      <w:lvlJc w:val="left"/>
    </w:lvl>
    <w:lvl w:ilvl="8" w:tplc="BB7613C6">
      <w:numFmt w:val="decimal"/>
      <w:lvlText w:val=""/>
      <w:lvlJc w:val="left"/>
    </w:lvl>
  </w:abstractNum>
  <w:abstractNum w:abstractNumId="36">
    <w:nsid w:val="7CC56AEF"/>
    <w:multiLevelType w:val="hybridMultilevel"/>
    <w:tmpl w:val="DDA0D154"/>
    <w:lvl w:ilvl="0" w:tplc="078E0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1"/>
  </w:num>
  <w:num w:numId="5">
    <w:abstractNumId w:val="30"/>
  </w:num>
  <w:num w:numId="6">
    <w:abstractNumId w:val="22"/>
  </w:num>
  <w:num w:numId="7">
    <w:abstractNumId w:val="33"/>
  </w:num>
  <w:num w:numId="8">
    <w:abstractNumId w:val="32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9"/>
  </w:num>
  <w:num w:numId="14">
    <w:abstractNumId w:val="5"/>
  </w:num>
  <w:num w:numId="15">
    <w:abstractNumId w:val="23"/>
  </w:num>
  <w:num w:numId="16">
    <w:abstractNumId w:val="28"/>
  </w:num>
  <w:num w:numId="17">
    <w:abstractNumId w:val="34"/>
  </w:num>
  <w:num w:numId="18">
    <w:abstractNumId w:val="35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7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31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  <w:num w:numId="35">
    <w:abstractNumId w:val="26"/>
  </w:num>
  <w:num w:numId="36">
    <w:abstractNumId w:val="2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DA"/>
    <w:rsid w:val="000E75ED"/>
    <w:rsid w:val="00164CA9"/>
    <w:rsid w:val="00183977"/>
    <w:rsid w:val="003006DE"/>
    <w:rsid w:val="003C1055"/>
    <w:rsid w:val="00576237"/>
    <w:rsid w:val="00656B2C"/>
    <w:rsid w:val="006928DA"/>
    <w:rsid w:val="007F4009"/>
    <w:rsid w:val="00EF6096"/>
    <w:rsid w:val="00FA0EE5"/>
    <w:rsid w:val="00F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4C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39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4C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39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nya@tatar.ru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hyperlink" Target="http://atnya.tatarstan.ru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tnya.tatarstan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yperlink" Target="http://atnya.tatarstan.ru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1920-2ADB-4195-AA30-E9C8FD9C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9595</Words>
  <Characters>54694</Characters>
  <Application>Microsoft Office Word</Application>
  <DocSecurity>0</DocSecurity>
  <Lines>455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Marat</cp:lastModifiedBy>
  <cp:revision>9</cp:revision>
  <cp:lastPrinted>2018-08-28T08:22:00Z</cp:lastPrinted>
  <dcterms:created xsi:type="dcterms:W3CDTF">2018-08-09T12:26:00Z</dcterms:created>
  <dcterms:modified xsi:type="dcterms:W3CDTF">2018-08-28T08:22:00Z</dcterms:modified>
</cp:coreProperties>
</file>