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FF" w:rsidRDefault="005D3DF4">
      <w:r>
        <w:rPr>
          <w:rFonts w:ascii="Tahoma" w:hAnsi="Tahoma" w:cs="Tahoma"/>
          <w:color w:val="333333"/>
          <w:shd w:val="clear" w:color="auto" w:fill="F8F1DC"/>
        </w:rPr>
        <w:t xml:space="preserve">20-22 февраля 2024 года в Санкт-Петербурге состоится </w:t>
      </w:r>
      <w:bookmarkStart w:id="0" w:name="_GoBack"/>
      <w:r>
        <w:rPr>
          <w:rFonts w:ascii="Tahoma" w:hAnsi="Tahoma" w:cs="Tahoma"/>
          <w:color w:val="333333"/>
          <w:shd w:val="clear" w:color="auto" w:fill="F8F1DC"/>
        </w:rPr>
        <w:t>VIII Санкт-Петербургский Международный форум труда.</w:t>
      </w:r>
      <w:bookmarkEnd w:id="0"/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8F1DC"/>
        </w:rPr>
        <w:t>В программе Форума: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8F1DC"/>
        </w:rPr>
        <w:t>- 22 февраля состоится панельная дискуссия «Ценность труда и занятость у современных подростков: перезагрузка», организованная Уполномоченным при Президенте РФ по правам ребенка совместно с Центром прикладной социологии СПбГУ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8F1DC"/>
        </w:rPr>
        <w:t>- конкурс проектов «HR – бренд Форума Труда». По инициативе Уполномоченного открыта специальная номинация конкурсного направления: «Ответственное трудоустройство подростков».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8F1DC"/>
        </w:rPr>
        <w:t>Просим вас распространить информацию о конкурсе среди руководителей компаний и организаций, имеющих успешный опыт трудоустройства подростков.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8F1DC"/>
        </w:rPr>
        <w:t>Срок подачи заявок до 15 февраля 2024 года.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8F1DC"/>
        </w:rPr>
        <w:t>Информация о конкурсе размещена по ссылке: https://top-hrbrand.ru/conkurs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8F1DC"/>
        </w:rPr>
        <w:t>Ссылка на регистрацию в конкурсе: https://research.rcsoc.spbu.ru/e/580/FCiJ2m7a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8F1DC"/>
        </w:rPr>
        <w:t>Ссылка на регистрацию Форума Труда 2024: https://labourforum.ru/registration/</w:t>
      </w:r>
    </w:p>
    <w:sectPr w:rsidR="000C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1D"/>
    <w:rsid w:val="005D3DF4"/>
    <w:rsid w:val="0080181D"/>
    <w:rsid w:val="00A5544C"/>
    <w:rsid w:val="00B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2771-BF09-40BE-9EC7-3CF3551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Ainur</cp:lastModifiedBy>
  <cp:revision>2</cp:revision>
  <dcterms:created xsi:type="dcterms:W3CDTF">2024-02-10T06:00:00Z</dcterms:created>
  <dcterms:modified xsi:type="dcterms:W3CDTF">2024-02-10T06:00:00Z</dcterms:modified>
</cp:coreProperties>
</file>