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5"/>
      </w:tblGrid>
      <w:tr w:rsidR="0098021A" w:rsidTr="009802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021A" w:rsidRDefault="0098021A" w:rsidP="00AB4C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98021A" w:rsidRDefault="00980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98021A" w:rsidRDefault="00980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98021A" w:rsidRDefault="009802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УТВЕРЖДЕН</w:t>
            </w:r>
          </w:p>
          <w:p w:rsidR="0098021A" w:rsidRDefault="00980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 заседании президиума Общественного совета Атнинского муниципального района</w:t>
            </w:r>
          </w:p>
        </w:tc>
      </w:tr>
    </w:tbl>
    <w:p w:rsidR="0098021A" w:rsidRDefault="0098021A" w:rsidP="0098021A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C04376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 xml:space="preserve"> января 2024г.</w:t>
      </w:r>
    </w:p>
    <w:p w:rsidR="0098021A" w:rsidRDefault="0098021A" w:rsidP="0098021A">
      <w:pPr>
        <w:spacing w:line="240" w:lineRule="auto"/>
        <w:ind w:left="5664"/>
        <w:jc w:val="right"/>
        <w:rPr>
          <w:rFonts w:ascii="Times New Roman" w:hAnsi="Times New Roman"/>
          <w:b/>
          <w:sz w:val="28"/>
          <w:szCs w:val="28"/>
        </w:rPr>
      </w:pPr>
    </w:p>
    <w:p w:rsidR="0098021A" w:rsidRDefault="0098021A" w:rsidP="009802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                                                                                                                   Общественного совета Атнинского муниципального района</w:t>
      </w:r>
    </w:p>
    <w:p w:rsidR="0098021A" w:rsidRDefault="0098021A" w:rsidP="009802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 год</w:t>
      </w:r>
    </w:p>
    <w:p w:rsidR="0098021A" w:rsidRDefault="0098021A" w:rsidP="009802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4"/>
        <w:gridCol w:w="4685"/>
        <w:gridCol w:w="1796"/>
        <w:gridCol w:w="2010"/>
      </w:tblGrid>
      <w:tr w:rsidR="0098021A" w:rsidTr="0098021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1A" w:rsidRDefault="00980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98021A" w:rsidRDefault="00980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1A" w:rsidRDefault="00980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1A" w:rsidRDefault="00980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1A" w:rsidRDefault="00980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исполнители</w:t>
            </w:r>
          </w:p>
        </w:tc>
      </w:tr>
      <w:tr w:rsidR="0098021A" w:rsidTr="0098021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1A" w:rsidRDefault="0098021A" w:rsidP="00E704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Проведение заседаний Общественного совета</w:t>
            </w:r>
          </w:p>
        </w:tc>
      </w:tr>
      <w:tr w:rsidR="0098021A" w:rsidTr="0098021A">
        <w:trPr>
          <w:trHeight w:val="68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1A" w:rsidRDefault="0098021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1A" w:rsidRDefault="0098021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1.Отчет  Общественного совета Атнинского  </w:t>
            </w:r>
            <w:r w:rsidR="0088367C">
              <w:rPr>
                <w:rFonts w:ascii="Times New Roman" w:hAnsi="Times New Roman"/>
                <w:szCs w:val="22"/>
                <w:lang w:eastAsia="en-US"/>
              </w:rPr>
              <w:t>муниципального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района за 2023 год.</w:t>
            </w:r>
          </w:p>
          <w:p w:rsidR="0098021A" w:rsidRDefault="00980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2.Об утверждении плана работы Общественного совета на 2024год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1A" w:rsidRDefault="00C04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января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1A" w:rsidRDefault="0098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Рабочая группа ОС Атнинского МР</w:t>
            </w:r>
          </w:p>
          <w:p w:rsidR="0098021A" w:rsidRDefault="0098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021A" w:rsidRDefault="0098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8021A" w:rsidTr="0098021A">
        <w:trPr>
          <w:trHeight w:val="88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1A" w:rsidRDefault="0098021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1A" w:rsidRPr="003A42E5" w:rsidRDefault="0098021A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A42E5">
              <w:rPr>
                <w:rFonts w:ascii="Times New Roman" w:eastAsia="Calibri" w:hAnsi="Times New Roman"/>
                <w:szCs w:val="22"/>
                <w:shd w:val="clear" w:color="auto" w:fill="FFFFFF"/>
                <w:lang w:eastAsia="en-US"/>
              </w:rPr>
              <w:t xml:space="preserve">1.О </w:t>
            </w:r>
            <w:r>
              <w:rPr>
                <w:rFonts w:ascii="Times New Roman" w:hAnsi="Times New Roman"/>
                <w:szCs w:val="22"/>
                <w:shd w:val="clear" w:color="auto" w:fill="FFFFFF"/>
                <w:lang w:eastAsia="en-US"/>
              </w:rPr>
              <w:t xml:space="preserve">поддержке мобилизованных </w:t>
            </w:r>
            <w:r>
              <w:rPr>
                <w:rFonts w:ascii="Times New Roman" w:eastAsia="Calibri" w:hAnsi="Times New Roman"/>
                <w:szCs w:val="22"/>
                <w:shd w:val="clear" w:color="auto" w:fill="FFFFFF"/>
                <w:lang w:eastAsia="en-US"/>
              </w:rPr>
              <w:t>военнослужащих  Атнинского муниципального района</w:t>
            </w:r>
            <w:r>
              <w:rPr>
                <w:rFonts w:ascii="Times New Roman" w:hAnsi="Times New Roman"/>
                <w:szCs w:val="22"/>
                <w:shd w:val="clear" w:color="auto" w:fill="FFFFFF"/>
                <w:lang w:eastAsia="en-US"/>
              </w:rPr>
              <w:t xml:space="preserve"> и </w:t>
            </w:r>
            <w:r>
              <w:rPr>
                <w:rFonts w:ascii="Times New Roman" w:eastAsia="Calibri" w:hAnsi="Times New Roman"/>
                <w:szCs w:val="22"/>
                <w:shd w:val="clear" w:color="auto" w:fill="FFFFFF"/>
                <w:lang w:eastAsia="en-US"/>
              </w:rPr>
              <w:t xml:space="preserve">мерах поддержки  </w:t>
            </w:r>
            <w:r>
              <w:rPr>
                <w:rFonts w:ascii="Times New Roman" w:hAnsi="Times New Roman"/>
                <w:szCs w:val="22"/>
                <w:shd w:val="clear" w:color="auto" w:fill="FFFFFF"/>
                <w:lang w:eastAsia="en-US"/>
              </w:rPr>
              <w:t xml:space="preserve">их </w:t>
            </w:r>
            <w:r>
              <w:rPr>
                <w:rFonts w:ascii="Times New Roman" w:eastAsia="Calibri" w:hAnsi="Times New Roman"/>
                <w:szCs w:val="22"/>
                <w:shd w:val="clear" w:color="auto" w:fill="FFFFFF"/>
                <w:lang w:eastAsia="en-US"/>
              </w:rPr>
              <w:t xml:space="preserve">семей </w:t>
            </w:r>
          </w:p>
          <w:p w:rsidR="0098021A" w:rsidRDefault="00883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2.</w:t>
            </w:r>
            <w:r w:rsidR="0098021A" w:rsidRPr="00BD546E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 деятельности Атнинской молодежи (волонтеров)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1A" w:rsidRDefault="0098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1A" w:rsidRDefault="0098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Члены ОС</w:t>
            </w:r>
          </w:p>
          <w:p w:rsidR="0098021A" w:rsidRDefault="0098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Атнинского МР</w:t>
            </w:r>
          </w:p>
        </w:tc>
      </w:tr>
      <w:tr w:rsidR="0098021A" w:rsidTr="0098021A">
        <w:trPr>
          <w:trHeight w:val="165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1A" w:rsidRDefault="0098021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1A" w:rsidRDefault="0098021A">
            <w:pPr>
              <w:pStyle w:val="a4"/>
              <w:tabs>
                <w:tab w:val="left" w:pos="-142"/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2"/>
                <w:lang w:val="tt-RU" w:eastAsia="en-US"/>
              </w:rPr>
            </w:pPr>
            <w:r>
              <w:rPr>
                <w:rFonts w:eastAsia="Calibri"/>
                <w:szCs w:val="22"/>
                <w:shd w:val="clear" w:color="auto" w:fill="FFFFFF"/>
                <w:lang w:eastAsia="en-US"/>
              </w:rPr>
              <w:t>1.</w:t>
            </w:r>
            <w:r>
              <w:rPr>
                <w:szCs w:val="22"/>
                <w:lang w:val="tt-RU" w:eastAsia="en-US"/>
              </w:rPr>
              <w:t xml:space="preserve"> О реализации национального проекта “Демография” на территории Атнинского муниципального района:</w:t>
            </w:r>
          </w:p>
          <w:p w:rsidR="0098021A" w:rsidRDefault="009802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  <w:lang w:eastAsia="en-US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 организации летнего отдыха, оздоровления  и занятости несовершеннолетних в 2024 году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1A" w:rsidRDefault="0098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1A" w:rsidRDefault="0098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021A" w:rsidRDefault="00883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Рабочая группа ОС</w:t>
            </w:r>
            <w:r w:rsidR="009802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8021A" w:rsidRDefault="0098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Атнинского МР</w:t>
            </w:r>
          </w:p>
        </w:tc>
      </w:tr>
      <w:tr w:rsidR="0098021A" w:rsidTr="0098021A">
        <w:trPr>
          <w:trHeight w:val="165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1A" w:rsidRDefault="0098021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1A" w:rsidRDefault="0098021A" w:rsidP="00623D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О работе организаций района, общественных формирований по сохранению и пропаганде культурно-исторического наследия родного края, патр</w:t>
            </w:r>
            <w:r w:rsidR="00C10736">
              <w:rPr>
                <w:rFonts w:ascii="Times New Roman" w:hAnsi="Times New Roman"/>
                <w:sz w:val="24"/>
                <w:szCs w:val="24"/>
                <w:lang w:eastAsia="en-US"/>
              </w:rPr>
              <w:t>иотического воспитания молодежи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Год  семьи </w:t>
            </w:r>
          </w:p>
          <w:p w:rsidR="0098021A" w:rsidRDefault="00623D8D" w:rsidP="00623D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2.О </w:t>
            </w:r>
            <w:r w:rsidR="00B54EED">
              <w:rPr>
                <w:rFonts w:ascii="Times New Roman" w:hAnsi="Times New Roman"/>
                <w:sz w:val="24"/>
                <w:szCs w:val="24"/>
                <w:lang w:eastAsia="en-US"/>
              </w:rPr>
              <w:t>поддержке</w:t>
            </w:r>
            <w:r w:rsidR="009802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социально ориентированных некомерческих организаций и опыте привлечения грантовых средств на социальные проекты </w:t>
            </w:r>
          </w:p>
          <w:p w:rsidR="0098021A" w:rsidRDefault="0098021A" w:rsidP="00623D8D">
            <w:pPr>
              <w:pStyle w:val="a4"/>
              <w:tabs>
                <w:tab w:val="left" w:pos="-142"/>
                <w:tab w:val="left" w:pos="0"/>
              </w:tabs>
              <w:spacing w:after="0" w:line="240" w:lineRule="auto"/>
              <w:ind w:left="0"/>
              <w:jc w:val="both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1A" w:rsidRDefault="000C2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  <w:p w:rsidR="000C26C7" w:rsidRDefault="000C2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26C7" w:rsidRDefault="000C2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26C7" w:rsidRDefault="000C2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26C7" w:rsidRDefault="000C2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26C7" w:rsidRDefault="000C2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26C7" w:rsidRDefault="000C2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26C7" w:rsidRDefault="000C2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26C7" w:rsidRDefault="000C2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D8D" w:rsidRDefault="0062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Члены ОС</w:t>
            </w:r>
          </w:p>
          <w:p w:rsidR="0098021A" w:rsidRDefault="0098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Атнинского МР</w:t>
            </w:r>
          </w:p>
        </w:tc>
      </w:tr>
      <w:tr w:rsidR="0098021A" w:rsidTr="0098021A">
        <w:trPr>
          <w:trHeight w:val="165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1A" w:rsidRDefault="0098021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1A" w:rsidRDefault="0098021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О развитии малого и среднего предпринимательства на территории района</w:t>
            </w:r>
          </w:p>
          <w:p w:rsidR="0098021A" w:rsidRDefault="0098021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2.О развитии личных подсобных хозяйств на территории района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1A" w:rsidRDefault="0062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течении года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36" w:rsidRDefault="00C10736" w:rsidP="00C10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Члены ОС</w:t>
            </w:r>
          </w:p>
          <w:p w:rsidR="0098021A" w:rsidRDefault="00C10736" w:rsidP="00C10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Атнинского МР</w:t>
            </w:r>
          </w:p>
        </w:tc>
      </w:tr>
      <w:tr w:rsidR="0098021A" w:rsidTr="0098021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1A" w:rsidRDefault="00B86E8D" w:rsidP="00E704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 Организационные и общественно значимые мероприятия района</w:t>
            </w:r>
          </w:p>
        </w:tc>
      </w:tr>
      <w:tr w:rsidR="0098021A" w:rsidTr="0098021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1A" w:rsidRDefault="0098021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151" w:rsidRDefault="00B86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в мероприятиях, проводимых органами </w:t>
            </w:r>
            <w:r w:rsidR="0078106F">
              <w:rPr>
                <w:rFonts w:ascii="Times New Roman" w:hAnsi="Times New Roman"/>
                <w:sz w:val="24"/>
                <w:szCs w:val="24"/>
                <w:lang w:eastAsia="en-US"/>
              </w:rPr>
              <w:t>местного само</w:t>
            </w:r>
            <w:r w:rsidR="0044204A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управления района, по правовому</w:t>
            </w:r>
            <w:r w:rsidR="0078106F">
              <w:rPr>
                <w:rFonts w:ascii="Times New Roman" w:hAnsi="Times New Roman"/>
                <w:sz w:val="24"/>
                <w:szCs w:val="24"/>
                <w:lang w:eastAsia="en-US"/>
              </w:rPr>
              <w:t>, духовно-нравственному, военно- патриотическому воспитанию, пропаганде здорового образа жизни:</w:t>
            </w:r>
          </w:p>
          <w:p w:rsidR="00044B0B" w:rsidRDefault="00044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День Победы;</w:t>
            </w:r>
          </w:p>
          <w:p w:rsidR="00044B0B" w:rsidRDefault="00044B0B" w:rsidP="00044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День Памяти и скорби;</w:t>
            </w:r>
          </w:p>
          <w:p w:rsidR="00044B0B" w:rsidRDefault="00044B0B" w:rsidP="00044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-День защиты детей;</w:t>
            </w:r>
          </w:p>
          <w:p w:rsidR="00044B0B" w:rsidRDefault="00044B0B" w:rsidP="00044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-День молодежи;</w:t>
            </w:r>
          </w:p>
          <w:p w:rsidR="00044B0B" w:rsidRDefault="00044B0B" w:rsidP="00044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-День пожилого человека;</w:t>
            </w:r>
          </w:p>
          <w:p w:rsidR="00044B0B" w:rsidRDefault="00044B0B" w:rsidP="00044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День инвалидов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1A" w:rsidRDefault="0098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86E8D" w:rsidRDefault="000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1A" w:rsidRDefault="0098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Члены ОС</w:t>
            </w:r>
          </w:p>
          <w:p w:rsidR="0098021A" w:rsidRDefault="0098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Атнинского МР</w:t>
            </w:r>
          </w:p>
        </w:tc>
      </w:tr>
      <w:tr w:rsidR="0098021A" w:rsidTr="0098021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1A" w:rsidRDefault="00044B0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151" w:rsidRDefault="00215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акции «Я- гражданин России». Торжественное вручение паспортов юным гражданам.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1A" w:rsidRDefault="0098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86E8D" w:rsidRDefault="00336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отдельному плану</w:t>
            </w:r>
          </w:p>
          <w:p w:rsidR="0098021A" w:rsidRDefault="00980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1A" w:rsidRDefault="0098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Члены ОС</w:t>
            </w:r>
          </w:p>
          <w:p w:rsidR="0098021A" w:rsidRDefault="0098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Атнинского МР</w:t>
            </w:r>
          </w:p>
        </w:tc>
      </w:tr>
      <w:tr w:rsidR="0033647C" w:rsidTr="0098021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7C" w:rsidRDefault="0033647C" w:rsidP="0033647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7C" w:rsidRDefault="0033647C" w:rsidP="0033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акции «Помоги собраться в школу»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7C" w:rsidRDefault="0033647C" w:rsidP="00336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Июль-август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7C" w:rsidRDefault="0033647C" w:rsidP="00336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5F22">
              <w:rPr>
                <w:rFonts w:ascii="Times New Roman" w:hAnsi="Times New Roman"/>
                <w:sz w:val="24"/>
                <w:szCs w:val="24"/>
                <w:lang w:eastAsia="en-US"/>
              </w:rPr>
              <w:t>Члены ОС</w:t>
            </w:r>
          </w:p>
          <w:p w:rsidR="00D81EAB" w:rsidRPr="001B5F22" w:rsidRDefault="00D81EAB" w:rsidP="00336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5F22">
              <w:rPr>
                <w:rFonts w:ascii="Times New Roman" w:hAnsi="Times New Roman"/>
                <w:sz w:val="24"/>
                <w:szCs w:val="24"/>
                <w:lang w:eastAsia="en-US"/>
              </w:rPr>
              <w:t>Атнинского МР</w:t>
            </w:r>
          </w:p>
        </w:tc>
      </w:tr>
      <w:tr w:rsidR="0033647C" w:rsidTr="0098021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7C" w:rsidRDefault="0033647C" w:rsidP="0033647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7C" w:rsidRDefault="0033647C" w:rsidP="0033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организации национальных праздниках «Сабантуй», «Науруз», «Масленица» и др.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7C" w:rsidRDefault="00ED2C5F" w:rsidP="00336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7C" w:rsidRDefault="0033647C" w:rsidP="0033647C">
            <w:r w:rsidRPr="001B5F22">
              <w:rPr>
                <w:rFonts w:ascii="Times New Roman" w:hAnsi="Times New Roman"/>
                <w:sz w:val="24"/>
                <w:szCs w:val="24"/>
                <w:lang w:eastAsia="en-US"/>
              </w:rPr>
              <w:t>Атнинского МР</w:t>
            </w:r>
          </w:p>
        </w:tc>
      </w:tr>
      <w:tr w:rsidR="0033647C" w:rsidTr="0098021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7C" w:rsidRDefault="0033647C" w:rsidP="0033647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7C" w:rsidRDefault="0033647C" w:rsidP="0033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совместных семинарах, проводимых общественными организациями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7C" w:rsidRDefault="00ED2C5F" w:rsidP="00336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7C" w:rsidRDefault="0033647C" w:rsidP="00336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5F22">
              <w:rPr>
                <w:rFonts w:ascii="Times New Roman" w:hAnsi="Times New Roman"/>
                <w:sz w:val="24"/>
                <w:szCs w:val="24"/>
                <w:lang w:eastAsia="en-US"/>
              </w:rPr>
              <w:t>Члены ОС</w:t>
            </w:r>
          </w:p>
          <w:p w:rsidR="00D81EAB" w:rsidRPr="001B5F22" w:rsidRDefault="00D81EAB" w:rsidP="00336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5F22">
              <w:rPr>
                <w:rFonts w:ascii="Times New Roman" w:hAnsi="Times New Roman"/>
                <w:sz w:val="24"/>
                <w:szCs w:val="24"/>
                <w:lang w:eastAsia="en-US"/>
              </w:rPr>
              <w:t>Атнинского МР</w:t>
            </w:r>
          </w:p>
        </w:tc>
      </w:tr>
      <w:tr w:rsidR="00ED2C5F" w:rsidTr="0098021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C5F" w:rsidRDefault="00ED2C5F" w:rsidP="0033647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C5F" w:rsidRDefault="00ED2C5F" w:rsidP="0033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Содействие образованию новых общественных объедине</w:t>
            </w:r>
            <w:r w:rsidR="00D81EAB">
              <w:rPr>
                <w:rFonts w:ascii="Times New Roman" w:hAnsi="Times New Roman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 в районе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C5F" w:rsidRDefault="00D81EAB" w:rsidP="00336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AB" w:rsidRDefault="00D81EAB" w:rsidP="00D8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5F22">
              <w:rPr>
                <w:rFonts w:ascii="Times New Roman" w:hAnsi="Times New Roman"/>
                <w:sz w:val="24"/>
                <w:szCs w:val="24"/>
                <w:lang w:eastAsia="en-US"/>
              </w:rPr>
              <w:t>Члены ОС</w:t>
            </w:r>
          </w:p>
          <w:p w:rsidR="00ED2C5F" w:rsidRPr="001B5F22" w:rsidRDefault="00D81EAB" w:rsidP="00D8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5F22">
              <w:rPr>
                <w:rFonts w:ascii="Times New Roman" w:hAnsi="Times New Roman"/>
                <w:sz w:val="24"/>
                <w:szCs w:val="24"/>
                <w:lang w:eastAsia="en-US"/>
              </w:rPr>
              <w:t>Атнинского МР</w:t>
            </w:r>
          </w:p>
        </w:tc>
      </w:tr>
      <w:tr w:rsidR="0098021A" w:rsidTr="0098021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1A" w:rsidRDefault="0098021A">
            <w:pPr>
              <w:pStyle w:val="a4"/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3.Взаимодейтствие Общественного совета с органами местного самоуправления и государственной власти</w:t>
            </w:r>
          </w:p>
        </w:tc>
      </w:tr>
      <w:tr w:rsidR="0098021A" w:rsidTr="0098021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1A" w:rsidRDefault="0098021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1A" w:rsidRDefault="00980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на заседаниях районного Совета, в работе постоянных комиссии</w:t>
            </w:r>
          </w:p>
          <w:p w:rsidR="004922F1" w:rsidRDefault="00492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1A" w:rsidRDefault="00E1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1A" w:rsidRDefault="0098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Члены ОС </w:t>
            </w:r>
          </w:p>
          <w:p w:rsidR="0098021A" w:rsidRDefault="0098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Атнинского МР</w:t>
            </w:r>
          </w:p>
        </w:tc>
      </w:tr>
      <w:tr w:rsidR="0098021A" w:rsidTr="0098021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1A" w:rsidRDefault="00E107F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1A" w:rsidRDefault="00E10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</w:t>
            </w:r>
            <w:r w:rsidR="00CB34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публичных и </w:t>
            </w:r>
            <w:r w:rsidR="0044204A">
              <w:rPr>
                <w:rFonts w:ascii="Times New Roman" w:hAnsi="Times New Roman"/>
                <w:sz w:val="24"/>
                <w:szCs w:val="24"/>
                <w:lang w:eastAsia="en-US"/>
              </w:rPr>
              <w:t>общественных слушаниях</w:t>
            </w:r>
            <w:r w:rsidR="00CB34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основным вопросам социально-экономического </w:t>
            </w:r>
            <w:r w:rsidR="002C6BD8">
              <w:rPr>
                <w:rFonts w:ascii="Times New Roman" w:hAnsi="Times New Roman"/>
                <w:sz w:val="24"/>
                <w:szCs w:val="24"/>
                <w:lang w:eastAsia="en-US"/>
              </w:rPr>
              <w:t>развития Атнинского района</w:t>
            </w:r>
          </w:p>
          <w:p w:rsidR="004922F1" w:rsidRDefault="00492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1A" w:rsidRDefault="002C6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D8" w:rsidRDefault="002C6BD8" w:rsidP="002C6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Члены ОС </w:t>
            </w:r>
          </w:p>
          <w:p w:rsidR="0098021A" w:rsidRDefault="002C6BD8" w:rsidP="002C6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Атнинского МР</w:t>
            </w:r>
          </w:p>
        </w:tc>
      </w:tr>
      <w:tr w:rsidR="002C6BD8" w:rsidTr="0098021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D8" w:rsidRDefault="002C6BD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D8" w:rsidRDefault="002C6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членов Совета во встречах руководителей Атнинского района с жителями </w:t>
            </w:r>
            <w:r w:rsidR="00F97DB9">
              <w:rPr>
                <w:rFonts w:ascii="Times New Roman" w:hAnsi="Times New Roman"/>
                <w:sz w:val="24"/>
                <w:szCs w:val="24"/>
                <w:lang w:eastAsia="en-US"/>
              </w:rPr>
              <w:t>района</w:t>
            </w:r>
            <w:r w:rsidR="004A40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 отчетных по итогам года главы </w:t>
            </w:r>
            <w:r w:rsidR="0044204A">
              <w:rPr>
                <w:rFonts w:ascii="Times New Roman" w:hAnsi="Times New Roman"/>
                <w:sz w:val="24"/>
                <w:szCs w:val="24"/>
                <w:lang w:eastAsia="en-US"/>
              </w:rPr>
              <w:t>Атнинского муниципального</w:t>
            </w:r>
            <w:r w:rsidR="004A40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района, глав муниципальных образований Атнинского муниципального района</w:t>
            </w:r>
          </w:p>
          <w:p w:rsidR="004922F1" w:rsidRDefault="00492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D8" w:rsidRDefault="002F7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D8" w:rsidRDefault="002F74AE" w:rsidP="002C6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Члены </w:t>
            </w:r>
            <w:r w:rsidR="00131B10">
              <w:rPr>
                <w:rFonts w:ascii="Times New Roman" w:hAnsi="Times New Roman"/>
                <w:sz w:val="24"/>
                <w:szCs w:val="24"/>
                <w:lang w:eastAsia="en-US"/>
              </w:rPr>
              <w:t>Общественного 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овета</w:t>
            </w:r>
          </w:p>
        </w:tc>
      </w:tr>
      <w:tr w:rsidR="001034F0" w:rsidTr="0098021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4F0" w:rsidRDefault="0044204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4F0" w:rsidRDefault="00442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</w:t>
            </w:r>
            <w:r w:rsidR="001034F0">
              <w:rPr>
                <w:rFonts w:ascii="Times New Roman" w:hAnsi="Times New Roman"/>
                <w:sz w:val="24"/>
                <w:szCs w:val="24"/>
                <w:lang w:eastAsia="en-US"/>
              </w:rPr>
              <w:t>с обращениями граждан и прием населения членами Общественного совета Атнинского муниципального района</w:t>
            </w:r>
          </w:p>
          <w:p w:rsidR="004922F1" w:rsidRDefault="00492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4F0" w:rsidRDefault="00103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4F0" w:rsidRDefault="001034F0" w:rsidP="0010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Члены Общественного Совета</w:t>
            </w:r>
          </w:p>
        </w:tc>
      </w:tr>
      <w:tr w:rsidR="004922F1" w:rsidTr="0098021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4A" w:rsidRDefault="0044204A" w:rsidP="0044204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22F1" w:rsidRDefault="0044204A" w:rsidP="0044204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1" w:rsidRDefault="00912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членов Совета</w:t>
            </w:r>
            <w:r w:rsidR="005979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качестве наблюдателей </w:t>
            </w:r>
            <w:r w:rsidR="008059B7">
              <w:rPr>
                <w:rFonts w:ascii="Times New Roman" w:hAnsi="Times New Roman"/>
                <w:sz w:val="24"/>
                <w:szCs w:val="24"/>
                <w:lang w:eastAsia="en-US"/>
              </w:rPr>
              <w:t>на выборах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1" w:rsidRDefault="00805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1" w:rsidRDefault="008059B7" w:rsidP="0010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Члены Общественного Совета</w:t>
            </w:r>
          </w:p>
        </w:tc>
      </w:tr>
      <w:tr w:rsidR="00D3616D" w:rsidTr="0098021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D" w:rsidRDefault="0044204A" w:rsidP="00D3616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D" w:rsidRDefault="00D3616D" w:rsidP="00D36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Взаимодействие  с профсоюзными организациями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D" w:rsidRDefault="00D3616D" w:rsidP="00D36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D" w:rsidRDefault="00D3616D" w:rsidP="00D36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Члены Общественного Совета</w:t>
            </w:r>
          </w:p>
        </w:tc>
      </w:tr>
      <w:tr w:rsidR="00D3616D" w:rsidTr="0098021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D" w:rsidRDefault="0044204A" w:rsidP="00D3616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D" w:rsidRDefault="00B225AD" w:rsidP="00D36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мониторингов ,анкетирования населения по особо значимым для населения темам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D" w:rsidRDefault="00A44E53" w:rsidP="00D36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D" w:rsidRDefault="00A44E53" w:rsidP="00D36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Члены Общественного Совета</w:t>
            </w:r>
          </w:p>
        </w:tc>
      </w:tr>
      <w:tr w:rsidR="00A44E53" w:rsidTr="0098021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53" w:rsidRDefault="0044204A" w:rsidP="00D3616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53" w:rsidRDefault="00014113" w:rsidP="00D36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экспертизы социально-значимых для населени</w:t>
            </w:r>
            <w:r w:rsidR="005261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 муниципальных программ и соглашений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53" w:rsidRDefault="00526147" w:rsidP="00D36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53" w:rsidRDefault="00526147" w:rsidP="00D36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Члены Общественного Совета</w:t>
            </w:r>
          </w:p>
        </w:tc>
      </w:tr>
      <w:tr w:rsidR="00D11D98" w:rsidTr="0098021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98" w:rsidRDefault="0044204A" w:rsidP="00D11D9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98" w:rsidRDefault="00D11D98" w:rsidP="00D11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совместных семинарских занятий, встреч, консультаций  и переговоров по вопросам, представляющим  взаимный интерес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98" w:rsidRDefault="00D11D98" w:rsidP="00D11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98" w:rsidRDefault="00D11D98" w:rsidP="00D11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Члены Общественного Совета</w:t>
            </w:r>
          </w:p>
        </w:tc>
      </w:tr>
      <w:tr w:rsidR="00D11D98" w:rsidTr="0098021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98" w:rsidRDefault="00D6475A" w:rsidP="00D11D9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98" w:rsidRDefault="00D11D98" w:rsidP="00D11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мониторинга общественного  мнения о деятельности администрации района по вопросам реализации муниципальных программ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98" w:rsidRDefault="00D11D98" w:rsidP="00D11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конце года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98" w:rsidRDefault="00D11D98" w:rsidP="00D11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Члены Общественного Совета</w:t>
            </w:r>
          </w:p>
        </w:tc>
      </w:tr>
      <w:tr w:rsidR="000C7DE6" w:rsidTr="005B744F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E6" w:rsidRPr="000C26C7" w:rsidRDefault="003D6EA2" w:rsidP="003D6EA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26C7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 w:rsidR="00C46F4C" w:rsidRPr="000C26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Информационное обеспечение </w:t>
            </w:r>
          </w:p>
        </w:tc>
      </w:tr>
      <w:tr w:rsidR="00676005" w:rsidTr="0046391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05" w:rsidRDefault="00676005" w:rsidP="0046391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05" w:rsidRDefault="00676005" w:rsidP="00463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Освещение в СМИ, в гаджет-каналах информации о деятельности Общественного совета Атнинского муниципального </w:t>
            </w:r>
            <w:r w:rsidR="00660273">
              <w:rPr>
                <w:rFonts w:ascii="Times New Roman" w:hAnsi="Times New Roman"/>
                <w:sz w:val="24"/>
                <w:szCs w:val="24"/>
                <w:lang w:eastAsia="en-US"/>
              </w:rPr>
              <w:t>района</w:t>
            </w:r>
          </w:p>
          <w:p w:rsidR="00676005" w:rsidRDefault="00676005" w:rsidP="00463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05" w:rsidRDefault="00676005" w:rsidP="00463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60273" w:rsidRDefault="00660273" w:rsidP="00463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05" w:rsidRDefault="00676005" w:rsidP="00463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Члены Общественного Совета</w:t>
            </w:r>
          </w:p>
        </w:tc>
      </w:tr>
      <w:tr w:rsidR="00676005" w:rsidTr="0046391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05" w:rsidRDefault="00676005" w:rsidP="0046391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05" w:rsidRDefault="00660273" w:rsidP="00463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взаимодействия Общественного совета со средствами массовой информации района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05" w:rsidRDefault="00660273" w:rsidP="00463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05" w:rsidRDefault="00660273" w:rsidP="00463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Члены Общественного Совета</w:t>
            </w:r>
          </w:p>
        </w:tc>
      </w:tr>
    </w:tbl>
    <w:p w:rsidR="0098021A" w:rsidRDefault="0098021A" w:rsidP="0098021A">
      <w:pPr>
        <w:rPr>
          <w:rFonts w:ascii="Times New Roman" w:hAnsi="Times New Roman"/>
          <w:szCs w:val="22"/>
        </w:rPr>
      </w:pPr>
    </w:p>
    <w:p w:rsidR="00FB66FC" w:rsidRDefault="00FB66FC" w:rsidP="0098021A">
      <w:pPr>
        <w:rPr>
          <w:rFonts w:ascii="Times New Roman" w:hAnsi="Times New Roman"/>
          <w:szCs w:val="22"/>
        </w:rPr>
      </w:pPr>
    </w:p>
    <w:p w:rsidR="0098021A" w:rsidRDefault="0098021A" w:rsidP="0098021A">
      <w:pPr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7E78DC" w:rsidRDefault="007E78DC" w:rsidP="0098021A">
      <w:pPr>
        <w:spacing w:after="0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bookmarkEnd w:id="0"/>
    </w:p>
    <w:p w:rsidR="0098021A" w:rsidRDefault="0098021A" w:rsidP="0098021A">
      <w:pPr>
        <w:spacing w:after="0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</w:p>
    <w:p w:rsidR="005D13D4" w:rsidRDefault="007E78DC">
      <w:pPr>
        <w:rPr>
          <w:rFonts w:ascii="Times New Roman" w:hAnsi="Times New Roman"/>
          <w:b/>
          <w:bCs/>
          <w:sz w:val="36"/>
          <w:szCs w:val="36"/>
        </w:rPr>
      </w:pPr>
    </w:p>
    <w:p w:rsidR="00CD179B" w:rsidRDefault="00CD179B"/>
    <w:sectPr w:rsidR="00CD179B" w:rsidSect="00DD37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8790E"/>
    <w:multiLevelType w:val="hybridMultilevel"/>
    <w:tmpl w:val="203CE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B2"/>
    <w:rsid w:val="00014113"/>
    <w:rsid w:val="00044B0B"/>
    <w:rsid w:val="000C26C7"/>
    <w:rsid w:val="000C7DE6"/>
    <w:rsid w:val="001034F0"/>
    <w:rsid w:val="00131B10"/>
    <w:rsid w:val="00215B70"/>
    <w:rsid w:val="00236151"/>
    <w:rsid w:val="00246ACF"/>
    <w:rsid w:val="0028339C"/>
    <w:rsid w:val="00284A17"/>
    <w:rsid w:val="002C6BD8"/>
    <w:rsid w:val="002F74AE"/>
    <w:rsid w:val="0031718B"/>
    <w:rsid w:val="0033647C"/>
    <w:rsid w:val="003406C7"/>
    <w:rsid w:val="003A42E5"/>
    <w:rsid w:val="003D6EA2"/>
    <w:rsid w:val="0044204A"/>
    <w:rsid w:val="00445C3D"/>
    <w:rsid w:val="004922F1"/>
    <w:rsid w:val="004A40C7"/>
    <w:rsid w:val="00526147"/>
    <w:rsid w:val="00597978"/>
    <w:rsid w:val="005C68B8"/>
    <w:rsid w:val="00617E13"/>
    <w:rsid w:val="00623D8D"/>
    <w:rsid w:val="00660273"/>
    <w:rsid w:val="00676005"/>
    <w:rsid w:val="00723FF5"/>
    <w:rsid w:val="00725DB9"/>
    <w:rsid w:val="00756F5F"/>
    <w:rsid w:val="0078106F"/>
    <w:rsid w:val="007E78DC"/>
    <w:rsid w:val="008059B7"/>
    <w:rsid w:val="0082798B"/>
    <w:rsid w:val="0088367C"/>
    <w:rsid w:val="008A5C24"/>
    <w:rsid w:val="00912F6F"/>
    <w:rsid w:val="0098021A"/>
    <w:rsid w:val="00992F93"/>
    <w:rsid w:val="00997816"/>
    <w:rsid w:val="009D77B2"/>
    <w:rsid w:val="00A44E53"/>
    <w:rsid w:val="00A652B6"/>
    <w:rsid w:val="00AB4CB0"/>
    <w:rsid w:val="00B225AD"/>
    <w:rsid w:val="00B54EED"/>
    <w:rsid w:val="00B83811"/>
    <w:rsid w:val="00B86E8D"/>
    <w:rsid w:val="00BD546E"/>
    <w:rsid w:val="00C04376"/>
    <w:rsid w:val="00C10736"/>
    <w:rsid w:val="00C30CB7"/>
    <w:rsid w:val="00C46F4C"/>
    <w:rsid w:val="00C471F4"/>
    <w:rsid w:val="00C61DBB"/>
    <w:rsid w:val="00CB34D2"/>
    <w:rsid w:val="00CD179B"/>
    <w:rsid w:val="00D11D98"/>
    <w:rsid w:val="00D3616D"/>
    <w:rsid w:val="00D4297C"/>
    <w:rsid w:val="00D6475A"/>
    <w:rsid w:val="00D81EAB"/>
    <w:rsid w:val="00DD37C6"/>
    <w:rsid w:val="00E107FD"/>
    <w:rsid w:val="00ED2C5F"/>
    <w:rsid w:val="00F05373"/>
    <w:rsid w:val="00F97DB9"/>
    <w:rsid w:val="00FB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A769"/>
  <w15:chartTrackingRefBased/>
  <w15:docId w15:val="{1199DCB0-24EC-4639-AF3A-3BD5909D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21A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98021A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98021A"/>
    <w:pPr>
      <w:ind w:left="720"/>
      <w:contextualSpacing/>
    </w:pPr>
    <w:rPr>
      <w:rFonts w:ascii="Times New Roman" w:hAnsi="Times New Roman"/>
    </w:rPr>
  </w:style>
  <w:style w:type="character" w:styleId="a5">
    <w:name w:val="Strong"/>
    <w:basedOn w:val="a0"/>
    <w:uiPriority w:val="22"/>
    <w:qFormat/>
    <w:rsid w:val="0098021A"/>
    <w:rPr>
      <w:b/>
      <w:bCs/>
    </w:rPr>
  </w:style>
  <w:style w:type="character" w:styleId="a6">
    <w:name w:val="Hyperlink"/>
    <w:basedOn w:val="a0"/>
    <w:uiPriority w:val="99"/>
    <w:semiHidden/>
    <w:unhideWhenUsed/>
    <w:rsid w:val="00980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UserHome</dc:creator>
  <cp:keywords/>
  <dc:description/>
  <cp:lastModifiedBy>UserHome</cp:lastModifiedBy>
  <cp:revision>28</cp:revision>
  <dcterms:created xsi:type="dcterms:W3CDTF">2023-12-13T03:51:00Z</dcterms:created>
  <dcterms:modified xsi:type="dcterms:W3CDTF">2024-01-30T12:01:00Z</dcterms:modified>
</cp:coreProperties>
</file>