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40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Анализ о содержании и количестве устных и письменных обращений</w:t>
      </w:r>
    </w:p>
    <w:p w:rsidR="00527B91" w:rsidRPr="00B95B3E" w:rsidRDefault="00DC0C44" w:rsidP="00DF6B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граждан в </w:t>
      </w:r>
      <w:proofErr w:type="spellStart"/>
      <w:r>
        <w:rPr>
          <w:rFonts w:ascii="Arial" w:hAnsi="Arial" w:cs="Arial"/>
          <w:b/>
          <w:sz w:val="24"/>
          <w:szCs w:val="24"/>
        </w:rPr>
        <w:t>Коморгузин</w:t>
      </w:r>
      <w:r w:rsidR="00DF6B40" w:rsidRPr="00B95B3E">
        <w:rPr>
          <w:rFonts w:ascii="Arial" w:hAnsi="Arial" w:cs="Arial"/>
          <w:b/>
          <w:sz w:val="24"/>
          <w:szCs w:val="24"/>
        </w:rPr>
        <w:t>ском</w:t>
      </w:r>
      <w:proofErr w:type="spellEnd"/>
      <w:r w:rsidR="00DF6B40" w:rsidRPr="00B95B3E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="00DF6B40" w:rsidRPr="00B95B3E">
        <w:rPr>
          <w:rFonts w:ascii="Arial" w:hAnsi="Arial" w:cs="Arial"/>
          <w:b/>
          <w:sz w:val="24"/>
          <w:szCs w:val="24"/>
        </w:rPr>
        <w:t>Атнинского</w:t>
      </w:r>
      <w:proofErr w:type="spellEnd"/>
      <w:r w:rsidR="00DF6B40" w:rsidRPr="00B95B3E">
        <w:rPr>
          <w:rFonts w:ascii="Arial" w:hAnsi="Arial" w:cs="Arial"/>
          <w:b/>
          <w:sz w:val="24"/>
          <w:szCs w:val="24"/>
        </w:rPr>
        <w:t xml:space="preserve"> </w:t>
      </w:r>
      <w:r w:rsidR="00527B91" w:rsidRPr="00B95B3E">
        <w:rPr>
          <w:rFonts w:ascii="Arial" w:hAnsi="Arial" w:cs="Arial"/>
          <w:b/>
          <w:sz w:val="24"/>
          <w:szCs w:val="24"/>
        </w:rPr>
        <w:t>МР</w:t>
      </w:r>
      <w:r w:rsidR="00DF6B40" w:rsidRPr="00B95B3E">
        <w:rPr>
          <w:rFonts w:ascii="Arial" w:hAnsi="Arial" w:cs="Arial"/>
          <w:b/>
          <w:sz w:val="24"/>
          <w:szCs w:val="24"/>
        </w:rPr>
        <w:t xml:space="preserve"> РТ </w:t>
      </w:r>
    </w:p>
    <w:p w:rsidR="00F63E64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за</w:t>
      </w:r>
      <w:r w:rsidR="00527B91" w:rsidRPr="00B95B3E">
        <w:rPr>
          <w:rFonts w:ascii="Arial" w:hAnsi="Arial" w:cs="Arial"/>
          <w:b/>
          <w:sz w:val="24"/>
          <w:szCs w:val="24"/>
        </w:rPr>
        <w:t xml:space="preserve"> </w:t>
      </w:r>
      <w:r w:rsidRPr="00B95B3E">
        <w:rPr>
          <w:rFonts w:ascii="Arial" w:hAnsi="Arial" w:cs="Arial"/>
          <w:b/>
          <w:sz w:val="24"/>
          <w:szCs w:val="24"/>
        </w:rPr>
        <w:t xml:space="preserve">период с 01.01.2023 по 30.06.2023 </w:t>
      </w:r>
      <w:proofErr w:type="spellStart"/>
      <w:r w:rsidRPr="00B95B3E">
        <w:rPr>
          <w:rFonts w:ascii="Arial" w:hAnsi="Arial" w:cs="Arial"/>
          <w:b/>
          <w:sz w:val="24"/>
          <w:szCs w:val="24"/>
        </w:rPr>
        <w:t>гг</w:t>
      </w:r>
      <w:proofErr w:type="spellEnd"/>
    </w:p>
    <w:p w:rsidR="00DF6B40" w:rsidRPr="00527B91" w:rsidRDefault="00DF6B40" w:rsidP="00DF6B4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09"/>
        <w:gridCol w:w="1549"/>
        <w:gridCol w:w="1597"/>
        <w:gridCol w:w="1275"/>
        <w:gridCol w:w="1276"/>
        <w:gridCol w:w="1270"/>
      </w:tblGrid>
      <w:tr w:rsidR="00B95B3E" w:rsidRPr="00527B91" w:rsidTr="00B95B3E">
        <w:tc>
          <w:tcPr>
            <w:tcW w:w="280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Обращений всего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Из них, письменные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Устные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Решено положи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B91">
              <w:rPr>
                <w:rFonts w:ascii="Arial" w:hAnsi="Arial" w:cs="Arial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Взято </w:t>
            </w: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</w:tr>
      <w:tr w:rsidR="00B95B3E" w:rsidRPr="00527B91" w:rsidTr="00B95B3E">
        <w:tc>
          <w:tcPr>
            <w:tcW w:w="2809" w:type="dxa"/>
          </w:tcPr>
          <w:p w:rsidR="00A633ED" w:rsidRPr="00796865" w:rsidRDefault="00A633ED" w:rsidP="00AC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Всего обращений: </w:t>
            </w:r>
            <w:proofErr w:type="spellStart"/>
            <w:r w:rsidRPr="00796865">
              <w:rPr>
                <w:rFonts w:ascii="Arial" w:hAnsi="Arial" w:cs="Arial"/>
                <w:b/>
                <w:sz w:val="24"/>
                <w:szCs w:val="24"/>
              </w:rPr>
              <w:t>втч</w:t>
            </w:r>
            <w:proofErr w:type="spellEnd"/>
          </w:p>
          <w:p w:rsidR="00A633ED" w:rsidRPr="00527B91" w:rsidRDefault="00A633ED" w:rsidP="00AC2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024924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024924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024924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5B3E" w:rsidRDefault="00B95B3E" w:rsidP="00B52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024924" w:rsidP="00B52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024924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95B3E" w:rsidRPr="00527B91" w:rsidTr="00B95B3E">
        <w:tc>
          <w:tcPr>
            <w:tcW w:w="2809" w:type="dxa"/>
          </w:tcPr>
          <w:p w:rsidR="00A633ED" w:rsidRPr="00796865" w:rsidRDefault="00A633ED" w:rsidP="00AC24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1. По форме    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    обращений</w:t>
            </w:r>
            <w:r w:rsidRPr="00527B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49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ED" w:rsidRPr="00527B91" w:rsidTr="00B95B3E">
        <w:tc>
          <w:tcPr>
            <w:tcW w:w="2809" w:type="dxa"/>
          </w:tcPr>
          <w:p w:rsidR="00796865" w:rsidRDefault="00A633ED" w:rsidP="00A633ED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предложения,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3ED" w:rsidRPr="00527B91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F4D95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3ED" w:rsidRPr="00527B91" w:rsidTr="00B95B3E">
        <w:tc>
          <w:tcPr>
            <w:tcW w:w="2809" w:type="dxa"/>
          </w:tcPr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27B91">
              <w:rPr>
                <w:rFonts w:ascii="Arial" w:hAnsi="Arial" w:cs="Arial"/>
                <w:sz w:val="24"/>
                <w:szCs w:val="24"/>
              </w:rPr>
              <w:t>заявления,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B91">
              <w:rPr>
                <w:rFonts w:ascii="Arial" w:hAnsi="Arial" w:cs="Arial"/>
                <w:sz w:val="24"/>
                <w:szCs w:val="24"/>
              </w:rPr>
              <w:t>просьбы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6865" w:rsidRPr="00527B91" w:rsidTr="00B95B3E">
        <w:tc>
          <w:tcPr>
            <w:tcW w:w="2809" w:type="dxa"/>
          </w:tcPr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жалобы</w:t>
            </w:r>
          </w:p>
        </w:tc>
        <w:tc>
          <w:tcPr>
            <w:tcW w:w="1549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86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коллективные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96865" w:rsidRPr="00527B91" w:rsidTr="00B95B3E">
        <w:tc>
          <w:tcPr>
            <w:tcW w:w="2809" w:type="dxa"/>
          </w:tcPr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благодарности</w:t>
            </w:r>
          </w:p>
          <w:p w:rsidR="00796865" w:rsidRPr="00527B91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524C3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86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B524C3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86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5B3E" w:rsidRPr="00527B91" w:rsidTr="00B95B3E">
        <w:tc>
          <w:tcPr>
            <w:tcW w:w="2809" w:type="dxa"/>
          </w:tcPr>
          <w:p w:rsidR="00A633ED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>2. По вопросам</w:t>
            </w:r>
            <w:r w:rsidRPr="00527B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A633ED" w:rsidRPr="00B95B3E" w:rsidRDefault="00024924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633ED" w:rsidRPr="00B95B3E" w:rsidRDefault="00024924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Pr="00B95B3E" w:rsidRDefault="00024924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33ED" w:rsidRPr="00B95B3E" w:rsidRDefault="00024924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633ED" w:rsidRPr="00B95B3E" w:rsidRDefault="00024924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Уличное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освещение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Содержание собак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Благоустройство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Земельно-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 xml:space="preserve">имущественные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6F4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4D95">
              <w:rPr>
                <w:rFonts w:ascii="Arial" w:hAnsi="Arial" w:cs="Arial"/>
                <w:sz w:val="24"/>
                <w:szCs w:val="24"/>
              </w:rPr>
              <w:t>о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тношения</w:t>
            </w:r>
            <w:r w:rsidR="006F4D95">
              <w:rPr>
                <w:rFonts w:ascii="Arial" w:hAnsi="Arial" w:cs="Arial"/>
                <w:sz w:val="24"/>
                <w:szCs w:val="24"/>
              </w:rPr>
              <w:t>(экология)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Складирование и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Разное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024924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F6B40" w:rsidRPr="00527B91" w:rsidRDefault="00DF6B40" w:rsidP="00DF6B40">
      <w:pPr>
        <w:jc w:val="center"/>
        <w:rPr>
          <w:rFonts w:ascii="Arial" w:hAnsi="Arial" w:cs="Arial"/>
          <w:sz w:val="24"/>
          <w:szCs w:val="24"/>
        </w:rPr>
      </w:pPr>
    </w:p>
    <w:sectPr w:rsidR="00DF6B40" w:rsidRPr="0052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1020"/>
    <w:multiLevelType w:val="hybridMultilevel"/>
    <w:tmpl w:val="E2E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BB"/>
    <w:rsid w:val="00024924"/>
    <w:rsid w:val="003703B6"/>
    <w:rsid w:val="00527B91"/>
    <w:rsid w:val="006F4D95"/>
    <w:rsid w:val="00796865"/>
    <w:rsid w:val="007C2B9E"/>
    <w:rsid w:val="00A633ED"/>
    <w:rsid w:val="00AC24A7"/>
    <w:rsid w:val="00B417BB"/>
    <w:rsid w:val="00B524C3"/>
    <w:rsid w:val="00B95B3E"/>
    <w:rsid w:val="00DC0C44"/>
    <w:rsid w:val="00DF6B40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725F"/>
  <w15:chartTrackingRefBased/>
  <w15:docId w15:val="{6E656790-2D55-4FC8-99D0-35CFD717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 Windows</cp:lastModifiedBy>
  <cp:revision>6</cp:revision>
  <cp:lastPrinted>2023-08-03T08:00:00Z</cp:lastPrinted>
  <dcterms:created xsi:type="dcterms:W3CDTF">2023-08-07T04:34:00Z</dcterms:created>
  <dcterms:modified xsi:type="dcterms:W3CDTF">2023-08-07T05:47:00Z</dcterms:modified>
</cp:coreProperties>
</file>