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C2" w:rsidRDefault="00ED10C2" w:rsidP="00ED10C2">
      <w:pPr>
        <w:spacing w:before="161" w:after="16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</w:rPr>
        <w:t>Предоставление о</w:t>
      </w:r>
      <w:r>
        <w:rPr>
          <w:rFonts w:ascii="Times New Roman" w:eastAsia="Times New Roman" w:hAnsi="Times New Roman" w:cs="Times New Roman"/>
          <w:b/>
          <w:color w:val="22272F"/>
          <w:sz w:val="28"/>
        </w:rPr>
        <w:t>тпуск</w:t>
      </w:r>
      <w:r>
        <w:rPr>
          <w:rFonts w:ascii="Times New Roman" w:eastAsia="Times New Roman" w:hAnsi="Times New Roman" w:cs="Times New Roman"/>
          <w:b/>
          <w:color w:val="22272F"/>
          <w:sz w:val="28"/>
        </w:rPr>
        <w:t>а</w:t>
      </w:r>
      <w:r>
        <w:rPr>
          <w:rFonts w:ascii="Times New Roman" w:eastAsia="Times New Roman" w:hAnsi="Times New Roman" w:cs="Times New Roman"/>
          <w:b/>
          <w:color w:val="22272F"/>
          <w:sz w:val="28"/>
        </w:rPr>
        <w:t xml:space="preserve"> без сохранения заработной платы</w:t>
      </w:r>
    </w:p>
    <w:p w:rsidR="00ED10C2" w:rsidRDefault="00ED10C2" w:rsidP="00ED10C2">
      <w:pPr>
        <w:spacing w:before="161" w:after="161" w:line="240" w:lineRule="auto"/>
        <w:ind w:left="375"/>
        <w:jc w:val="both"/>
        <w:rPr>
          <w:rFonts w:ascii="Times New Roman" w:eastAsia="Times New Roman" w:hAnsi="Times New Roman" w:cs="Times New Roman"/>
          <w:color w:val="22272F"/>
          <w:sz w:val="28"/>
        </w:rPr>
      </w:pP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</w:rPr>
      </w:pPr>
      <w:r>
        <w:rPr>
          <w:rFonts w:ascii="Times New Roman" w:eastAsia="Times New Roman" w:hAnsi="Times New Roman" w:cs="Times New Roman"/>
          <w:color w:val="22272F"/>
          <w:sz w:val="28"/>
        </w:rPr>
        <w:t>На отпуск без сохранения заработной платы имеет право одинокий родитель с ребенком до 14 лет, работник с двумя и более детьми до 14 лет или с ребенком-инвалидом до 18 лет. Но такая возможность должна быть прописана в коллективном трудовом договоре</w:t>
      </w:r>
      <w:r>
        <w:rPr>
          <w:rFonts w:ascii="Times New Roman" w:eastAsia="Times New Roman" w:hAnsi="Times New Roman" w:cs="Times New Roman"/>
          <w:color w:val="22272F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22272F"/>
          <w:sz w:val="28"/>
        </w:rPr>
        <w:t>ст</w:t>
      </w:r>
      <w:r>
        <w:rPr>
          <w:rFonts w:ascii="Times New Roman" w:eastAsia="Times New Roman" w:hAnsi="Times New Roman" w:cs="Times New Roman"/>
          <w:color w:val="22272F"/>
          <w:sz w:val="28"/>
        </w:rPr>
        <w:t>атья</w:t>
      </w:r>
      <w:r>
        <w:rPr>
          <w:rFonts w:ascii="Times New Roman" w:eastAsia="Times New Roman" w:hAnsi="Times New Roman" w:cs="Times New Roman"/>
          <w:color w:val="22272F"/>
          <w:sz w:val="28"/>
        </w:rPr>
        <w:t xml:space="preserve"> 263 Т</w:t>
      </w:r>
      <w:r>
        <w:rPr>
          <w:rFonts w:ascii="Times New Roman" w:eastAsia="Times New Roman" w:hAnsi="Times New Roman" w:cs="Times New Roman"/>
          <w:color w:val="22272F"/>
          <w:sz w:val="28"/>
        </w:rPr>
        <w:t>рудового кодекса Российской Федерации)</w:t>
      </w:r>
      <w:r>
        <w:rPr>
          <w:rFonts w:ascii="Times New Roman" w:eastAsia="Times New Roman" w:hAnsi="Times New Roman" w:cs="Times New Roman"/>
          <w:color w:val="22272F"/>
          <w:sz w:val="28"/>
        </w:rPr>
        <w:t>. Гражда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F"/>
          <w:sz w:val="28"/>
        </w:rPr>
        <w:t>нские и муниципальные служащие имеют право на отпуск за свой счет по семейным и другим уважительным причинам.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</w:rPr>
      </w:pPr>
      <w:r>
        <w:rPr>
          <w:rFonts w:ascii="Times New Roman" w:eastAsia="Times New Roman" w:hAnsi="Times New Roman" w:cs="Times New Roman"/>
          <w:color w:val="22272F"/>
          <w:sz w:val="28"/>
        </w:rPr>
        <w:t>Максимальный срок отпуска без сохранения заработной платы законом не ограничен: его могут предоставить от нескольких часов до нескольких дней, месяцев или даже лет (ст</w:t>
      </w:r>
      <w:r>
        <w:rPr>
          <w:rFonts w:ascii="Times New Roman" w:eastAsia="Times New Roman" w:hAnsi="Times New Roman" w:cs="Times New Roman"/>
          <w:color w:val="22272F"/>
          <w:sz w:val="28"/>
        </w:rPr>
        <w:t>атья</w:t>
      </w:r>
      <w:r>
        <w:rPr>
          <w:rFonts w:ascii="Times New Roman" w:eastAsia="Times New Roman" w:hAnsi="Times New Roman" w:cs="Times New Roman"/>
          <w:color w:val="22272F"/>
          <w:sz w:val="28"/>
        </w:rPr>
        <w:t xml:space="preserve"> 128 ТК</w:t>
      </w:r>
      <w:r>
        <w:rPr>
          <w:rFonts w:ascii="Times New Roman" w:eastAsia="Times New Roman" w:hAnsi="Times New Roman" w:cs="Times New Roman"/>
          <w:color w:val="22272F"/>
          <w:sz w:val="28"/>
        </w:rPr>
        <w:t xml:space="preserve"> РФ</w:t>
      </w:r>
      <w:r>
        <w:rPr>
          <w:rFonts w:ascii="Times New Roman" w:eastAsia="Times New Roman" w:hAnsi="Times New Roman" w:cs="Times New Roman"/>
          <w:color w:val="22272F"/>
          <w:sz w:val="28"/>
        </w:rPr>
        <w:t>).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</w:rPr>
      </w:pPr>
      <w:r>
        <w:rPr>
          <w:rFonts w:ascii="Times New Roman" w:eastAsia="Times New Roman" w:hAnsi="Times New Roman" w:cs="Times New Roman"/>
          <w:color w:val="22272F"/>
          <w:sz w:val="28"/>
        </w:rPr>
        <w:t>Для оформления процедуры понадобится как минимум два документа — заявление и приказ.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</w:rPr>
      </w:pPr>
      <w:r>
        <w:rPr>
          <w:rFonts w:ascii="Times New Roman" w:eastAsia="Times New Roman" w:hAnsi="Times New Roman" w:cs="Times New Roman"/>
          <w:color w:val="22272F"/>
          <w:sz w:val="28"/>
        </w:rPr>
        <w:t>Работодатель не может отказать в отпуске без сохранения заработной платы: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</w:rPr>
      </w:pPr>
      <w:r>
        <w:rPr>
          <w:rFonts w:ascii="Times New Roman" w:eastAsia="Times New Roman" w:hAnsi="Times New Roman" w:cs="Times New Roman"/>
          <w:color w:val="22272F"/>
          <w:sz w:val="28"/>
        </w:rPr>
        <w:t>у</w:t>
      </w:r>
      <w:r>
        <w:rPr>
          <w:rFonts w:ascii="Times New Roman" w:eastAsia="Times New Roman" w:hAnsi="Times New Roman" w:cs="Times New Roman"/>
          <w:color w:val="22272F"/>
          <w:sz w:val="28"/>
        </w:rPr>
        <w:t>частникам Великой Отечественной войны</w:t>
      </w:r>
      <w:r>
        <w:rPr>
          <w:rFonts w:ascii="Times New Roman" w:eastAsia="Times New Roman" w:hAnsi="Times New Roman" w:cs="Times New Roman"/>
          <w:color w:val="22272F"/>
          <w:sz w:val="28"/>
        </w:rPr>
        <w:t>;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</w:rPr>
      </w:pPr>
      <w:r>
        <w:rPr>
          <w:rFonts w:ascii="Times New Roman" w:eastAsia="Times New Roman" w:hAnsi="Times New Roman" w:cs="Times New Roman"/>
          <w:color w:val="22272F"/>
          <w:sz w:val="28"/>
        </w:rPr>
        <w:t>р</w:t>
      </w:r>
      <w:r>
        <w:rPr>
          <w:rFonts w:ascii="Times New Roman" w:eastAsia="Times New Roman" w:hAnsi="Times New Roman" w:cs="Times New Roman"/>
          <w:color w:val="22272F"/>
          <w:sz w:val="28"/>
        </w:rPr>
        <w:t>аботающим пенсионерам по старости</w:t>
      </w:r>
      <w:r>
        <w:rPr>
          <w:rFonts w:ascii="Times New Roman" w:eastAsia="Times New Roman" w:hAnsi="Times New Roman" w:cs="Times New Roman"/>
          <w:color w:val="22272F"/>
          <w:sz w:val="28"/>
        </w:rPr>
        <w:t>;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</w:rPr>
      </w:pPr>
      <w:r>
        <w:rPr>
          <w:rFonts w:ascii="Times New Roman" w:eastAsia="Times New Roman" w:hAnsi="Times New Roman" w:cs="Times New Roman"/>
          <w:color w:val="22272F"/>
          <w:sz w:val="28"/>
        </w:rPr>
        <w:t>р</w:t>
      </w:r>
      <w:r>
        <w:rPr>
          <w:rFonts w:ascii="Times New Roman" w:eastAsia="Times New Roman" w:hAnsi="Times New Roman" w:cs="Times New Roman"/>
          <w:color w:val="22272F"/>
          <w:sz w:val="28"/>
        </w:rPr>
        <w:t>одителям и супругам военнослужащих и сотрудников госучреждений, погибших или умерших из-за ранения при исполнении служебных обязанностей</w:t>
      </w:r>
      <w:r>
        <w:rPr>
          <w:rFonts w:ascii="Times New Roman" w:eastAsia="Times New Roman" w:hAnsi="Times New Roman" w:cs="Times New Roman"/>
          <w:color w:val="22272F"/>
          <w:sz w:val="28"/>
        </w:rPr>
        <w:t>;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</w:rPr>
      </w:pPr>
      <w:r>
        <w:rPr>
          <w:rFonts w:ascii="Times New Roman" w:eastAsia="Times New Roman" w:hAnsi="Times New Roman" w:cs="Times New Roman"/>
          <w:color w:val="22272F"/>
          <w:sz w:val="28"/>
        </w:rPr>
        <w:t>р</w:t>
      </w:r>
      <w:r>
        <w:rPr>
          <w:rFonts w:ascii="Times New Roman" w:eastAsia="Times New Roman" w:hAnsi="Times New Roman" w:cs="Times New Roman"/>
          <w:color w:val="22272F"/>
          <w:sz w:val="28"/>
        </w:rPr>
        <w:t>аботающим инвалидам</w:t>
      </w:r>
      <w:r>
        <w:rPr>
          <w:rFonts w:ascii="Times New Roman" w:eastAsia="Times New Roman" w:hAnsi="Times New Roman" w:cs="Times New Roman"/>
          <w:color w:val="22272F"/>
          <w:sz w:val="28"/>
        </w:rPr>
        <w:t>;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</w:rPr>
      </w:pPr>
      <w:r>
        <w:rPr>
          <w:rFonts w:ascii="Times New Roman" w:eastAsia="Times New Roman" w:hAnsi="Times New Roman" w:cs="Times New Roman"/>
          <w:color w:val="22272F"/>
          <w:sz w:val="28"/>
        </w:rPr>
        <w:t>р</w:t>
      </w:r>
      <w:r>
        <w:rPr>
          <w:rFonts w:ascii="Times New Roman" w:eastAsia="Times New Roman" w:hAnsi="Times New Roman" w:cs="Times New Roman"/>
          <w:color w:val="22272F"/>
          <w:sz w:val="28"/>
        </w:rPr>
        <w:t>аботникам в следующих случаях рождени</w:t>
      </w:r>
      <w:r>
        <w:rPr>
          <w:rFonts w:ascii="Times New Roman" w:eastAsia="Times New Roman" w:hAnsi="Times New Roman" w:cs="Times New Roman"/>
          <w:color w:val="22272F"/>
          <w:sz w:val="28"/>
        </w:rPr>
        <w:t>я</w:t>
      </w:r>
      <w:r>
        <w:rPr>
          <w:rFonts w:ascii="Times New Roman" w:eastAsia="Times New Roman" w:hAnsi="Times New Roman" w:cs="Times New Roman"/>
          <w:color w:val="22272F"/>
          <w:sz w:val="28"/>
        </w:rPr>
        <w:t xml:space="preserve"> ребенка, регистраци</w:t>
      </w:r>
      <w:r>
        <w:rPr>
          <w:rFonts w:ascii="Times New Roman" w:eastAsia="Times New Roman" w:hAnsi="Times New Roman" w:cs="Times New Roman"/>
          <w:color w:val="22272F"/>
          <w:sz w:val="28"/>
        </w:rPr>
        <w:t>и</w:t>
      </w:r>
      <w:r>
        <w:rPr>
          <w:rFonts w:ascii="Times New Roman" w:eastAsia="Times New Roman" w:hAnsi="Times New Roman" w:cs="Times New Roman"/>
          <w:color w:val="22272F"/>
          <w:sz w:val="28"/>
        </w:rPr>
        <w:t xml:space="preserve"> брака, смерть близкого родственника и т. п</w:t>
      </w:r>
      <w:r>
        <w:rPr>
          <w:rFonts w:ascii="Times New Roman" w:eastAsia="Times New Roman" w:hAnsi="Times New Roman" w:cs="Times New Roman"/>
          <w:color w:val="22272F"/>
          <w:sz w:val="28"/>
        </w:rPr>
        <w:t>.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Срок отпуска, который оформляют без сохранения заработной платы, может составлять три недели, месяц или, наоборот, всего пару суток или часов. Например, работнику нужно посетить мероприятие в детском саду или школе, в которую ходит его ребенок.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вправе отпустить его на это время.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Направить работников в отпуск без сохранения заработной платы можно только на основании заявлений от работников. Работодатель по своей инициативе не может направить сотрудников в административный отпуск. Обоснуем ответ. По семейным обстоятельствам и другим уважительным причинам работнику может быть предоставлен отпуск без сохранения зарплаты (ст</w:t>
      </w:r>
      <w:r>
        <w:rPr>
          <w:rFonts w:ascii="Times New Roman" w:eastAsia="Times New Roman" w:hAnsi="Times New Roman" w:cs="Times New Roman"/>
          <w:sz w:val="28"/>
        </w:rPr>
        <w:t>атья</w:t>
      </w:r>
      <w:r>
        <w:rPr>
          <w:rFonts w:ascii="Times New Roman" w:eastAsia="Times New Roman" w:hAnsi="Times New Roman" w:cs="Times New Roman"/>
          <w:sz w:val="28"/>
        </w:rPr>
        <w:t xml:space="preserve"> 128 ТК РФ).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 Великой Отечественной войны - до 35 календарных дней в году;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работающим пенсионерам по старости (по возрасту) - до 14 календарных дней в году;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работающим инвалидам - до 60 календарных дней в году;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ED10C2" w:rsidRDefault="00ED10C2" w:rsidP="00ED1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других случаях, предусмотренных </w:t>
      </w:r>
      <w:r>
        <w:rPr>
          <w:rFonts w:ascii="Times New Roman" w:eastAsia="Times New Roman" w:hAnsi="Times New Roman" w:cs="Times New Roman"/>
          <w:sz w:val="28"/>
        </w:rPr>
        <w:t>ТК РФ</w:t>
      </w:r>
      <w:r>
        <w:rPr>
          <w:rFonts w:ascii="Times New Roman" w:eastAsia="Times New Roman" w:hAnsi="Times New Roman" w:cs="Times New Roman"/>
          <w:sz w:val="28"/>
        </w:rPr>
        <w:t>, иными федеральными законами либо коллективным договором.</w:t>
      </w:r>
    </w:p>
    <w:p w:rsidR="00DF2B80" w:rsidRPr="00FC4717" w:rsidRDefault="00DF2B80" w:rsidP="00947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616A8" w:rsidRDefault="004616A8"/>
    <w:p w:rsidR="00DF2B80" w:rsidRPr="008E219A" w:rsidRDefault="00DF2B80" w:rsidP="00DF2B80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8E219A">
        <w:rPr>
          <w:color w:val="000000" w:themeColor="text1"/>
          <w:sz w:val="28"/>
          <w:szCs w:val="28"/>
        </w:rPr>
        <w:t xml:space="preserve">Прокуратура Атнинского района </w:t>
      </w:r>
    </w:p>
    <w:p w:rsidR="00DF2B80" w:rsidRDefault="00DF2B80" w:rsidP="00DF2B80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Pr="008E219A">
        <w:rPr>
          <w:color w:val="000000" w:themeColor="text1"/>
          <w:sz w:val="28"/>
          <w:szCs w:val="28"/>
        </w:rPr>
        <w:t>Республики Татарстан</w:t>
      </w:r>
    </w:p>
    <w:p w:rsidR="0066260B" w:rsidRDefault="00947CCF" w:rsidP="00947CCF">
      <w:pPr>
        <w:pStyle w:val="a3"/>
        <w:shd w:val="clear" w:color="auto" w:fill="FFFFFF"/>
        <w:spacing w:before="0" w:beforeAutospacing="0" w:after="0" w:afterAutospacing="0"/>
        <w:ind w:left="4536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6260B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4</w:t>
      </w:r>
      <w:r w:rsidR="0066260B">
        <w:rPr>
          <w:color w:val="000000" w:themeColor="text1"/>
          <w:sz w:val="28"/>
          <w:szCs w:val="28"/>
        </w:rPr>
        <w:t>.2022</w:t>
      </w:r>
    </w:p>
    <w:p w:rsidR="0066260B" w:rsidRPr="00752FEC" w:rsidRDefault="0066260B" w:rsidP="00DF2B80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</w:p>
    <w:p w:rsidR="00DF2B80" w:rsidRDefault="00DF2B80"/>
    <w:sectPr w:rsidR="00DF2B80" w:rsidSect="0046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1F"/>
    <w:rsid w:val="002228C0"/>
    <w:rsid w:val="004616A8"/>
    <w:rsid w:val="00491C1F"/>
    <w:rsid w:val="0066260B"/>
    <w:rsid w:val="00947CCF"/>
    <w:rsid w:val="00DF2B80"/>
    <w:rsid w:val="00ED10C2"/>
    <w:rsid w:val="00EE1E9E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C62A"/>
  <w15:docId w15:val="{308C2A5B-1732-4472-B9F5-FE862B19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C1F"/>
    <w:rPr>
      <w:b/>
      <w:bCs/>
    </w:rPr>
  </w:style>
  <w:style w:type="character" w:styleId="a5">
    <w:name w:val="Hyperlink"/>
    <w:basedOn w:val="a0"/>
    <w:uiPriority w:val="99"/>
    <w:semiHidden/>
    <w:unhideWhenUsed/>
    <w:rsid w:val="00491C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Газизов Марат Исламович</cp:lastModifiedBy>
  <cp:revision>2</cp:revision>
  <cp:lastPrinted>2021-11-25T06:04:00Z</cp:lastPrinted>
  <dcterms:created xsi:type="dcterms:W3CDTF">2022-04-07T18:24:00Z</dcterms:created>
  <dcterms:modified xsi:type="dcterms:W3CDTF">2022-04-07T18:24:00Z</dcterms:modified>
</cp:coreProperties>
</file>