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1B" w:rsidRDefault="00E41B1B" w:rsidP="00E41B1B">
      <w:pPr>
        <w:shd w:val="clear" w:color="auto" w:fill="FFFFFF"/>
        <w:spacing w:before="240" w:after="240" w:line="240" w:lineRule="auto"/>
      </w:pPr>
    </w:p>
    <w:p w:rsidR="00E41B1B" w:rsidRDefault="00E41B1B" w:rsidP="00E41B1B">
      <w:pPr>
        <w:shd w:val="clear" w:color="auto" w:fill="FFFFFF"/>
        <w:spacing w:before="240" w:after="240" w:line="240" w:lineRule="auto"/>
      </w:pPr>
    </w:p>
    <w:p w:rsidR="00E41B1B" w:rsidRDefault="00E41B1B" w:rsidP="00E41B1B">
      <w:pPr>
        <w:shd w:val="clear" w:color="auto" w:fill="FFFFFF"/>
        <w:spacing w:before="240" w:after="240" w:line="240" w:lineRule="auto"/>
      </w:pPr>
    </w:p>
    <w:p w:rsidR="00E41B1B" w:rsidRDefault="00E41B1B" w:rsidP="00E41B1B">
      <w:pPr>
        <w:shd w:val="clear" w:color="auto" w:fill="FFFFFF"/>
        <w:spacing w:before="240" w:after="240" w:line="240" w:lineRule="auto"/>
      </w:pPr>
    </w:p>
    <w:p w:rsidR="00E41B1B" w:rsidRPr="00E41B1B" w:rsidRDefault="00E41B1B" w:rsidP="00E41B1B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41B1B">
        <w:rPr>
          <w:rFonts w:ascii="Times New Roman" w:hAnsi="Times New Roman" w:cs="Times New Roman"/>
          <w:sz w:val="44"/>
          <w:szCs w:val="44"/>
        </w:rPr>
        <w:t xml:space="preserve">Перечень учреждений культуры и </w:t>
      </w:r>
      <w:proofErr w:type="gramStart"/>
      <w:r w:rsidRPr="00E41B1B">
        <w:rPr>
          <w:rFonts w:ascii="Times New Roman" w:hAnsi="Times New Roman" w:cs="Times New Roman"/>
          <w:sz w:val="44"/>
          <w:szCs w:val="44"/>
        </w:rPr>
        <w:t>образования</w:t>
      </w:r>
      <w:proofErr w:type="gramEnd"/>
      <w:r w:rsidRPr="00E41B1B">
        <w:rPr>
          <w:rFonts w:ascii="Times New Roman" w:hAnsi="Times New Roman" w:cs="Times New Roman"/>
          <w:sz w:val="44"/>
          <w:szCs w:val="44"/>
        </w:rPr>
        <w:t xml:space="preserve">                                          в отношении которых запланировано проведение                 независимой оценки качества в 2023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41B1B">
        <w:rPr>
          <w:rFonts w:ascii="Times New Roman" w:hAnsi="Times New Roman" w:cs="Times New Roman"/>
          <w:sz w:val="44"/>
          <w:szCs w:val="44"/>
        </w:rPr>
        <w:t>г</w:t>
      </w:r>
      <w:r>
        <w:rPr>
          <w:rFonts w:ascii="Times New Roman" w:hAnsi="Times New Roman" w:cs="Times New Roman"/>
          <w:sz w:val="44"/>
          <w:szCs w:val="44"/>
        </w:rPr>
        <w:t>оду.</w:t>
      </w:r>
    </w:p>
    <w:p w:rsidR="00C933DF" w:rsidRDefault="00893B24" w:rsidP="00E41B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5" w:history="1">
        <w:r w:rsidR="00E41B1B" w:rsidRPr="0087207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https://atnya.tatarstan.ru/2020-5059709.htm</w:t>
        </w:r>
      </w:hyperlink>
    </w:p>
    <w:p w:rsidR="001505C6" w:rsidRPr="001505C6" w:rsidRDefault="001505C6" w:rsidP="00150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>Жителей Атни</w:t>
      </w:r>
      <w:r w:rsidRPr="001505C6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 xml:space="preserve">нского района приглашают оценить работу учреждений </w:t>
      </w:r>
      <w:r w:rsidR="00C933DF" w:rsidRPr="00C933DF">
        <w:rPr>
          <w:rFonts w:ascii="Arial" w:eastAsia="Times New Roman" w:hAnsi="Arial" w:cs="Arial"/>
          <w:b/>
          <w:i/>
          <w:iCs/>
          <w:color w:val="3C4052"/>
          <w:sz w:val="24"/>
          <w:szCs w:val="24"/>
          <w:lang w:eastAsia="ru-RU"/>
        </w:rPr>
        <w:t>сфере образования и культуры</w:t>
      </w:r>
      <w:r w:rsidRPr="001505C6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>:</w:t>
      </w:r>
    </w:p>
    <w:p w:rsidR="001505C6" w:rsidRPr="001505C6" w:rsidRDefault="001505C6" w:rsidP="00150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​</w:t>
      </w:r>
      <w:r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ab/>
      </w:r>
      <w:r w:rsidR="00C933DF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В 2023г.</w:t>
      </w: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 запланировано проведение независимой оценки качества оказания услуг в отношении учреждений </w:t>
      </w:r>
      <w:r w:rsidR="00C933DF"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сфере образования и культуры</w:t>
      </w: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.</w:t>
      </w:r>
    </w:p>
    <w:p w:rsidR="001505C6" w:rsidRPr="001505C6" w:rsidRDefault="001505C6" w:rsidP="0015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Независимая оценка является одной из форм общественного контроля и проводится в целях предоставления гражданам информации о качестве оказания услуг, а также в целях повышения качества их деятельности.</w:t>
      </w:r>
    </w:p>
    <w:p w:rsidR="001505C6" w:rsidRPr="001505C6" w:rsidRDefault="001505C6" w:rsidP="0015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По итогам </w:t>
      </w:r>
      <w:proofErr w:type="gramStart"/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 формируется рейтинг учреждений, который публикуется на сайте </w:t>
      </w:r>
      <w:proofErr w:type="spellStart"/>
      <w:r w:rsidR="00893B24"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fldChar w:fldCharType="begin"/>
      </w: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instrText xml:space="preserve"> HYPERLINK "http://www.bus.gov.ru/" </w:instrText>
      </w:r>
      <w:r w:rsidR="00893B24"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fldChar w:fldCharType="separate"/>
      </w: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www.bus.gov.ru</w:t>
      </w:r>
      <w:proofErr w:type="spellEnd"/>
      <w:r w:rsidR="00893B24"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fldChar w:fldCharType="end"/>
      </w: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. Так же на районом сайте имеется информация о муниципальных учреждениях </w:t>
      </w:r>
      <w:r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Атнинского </w:t>
      </w: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муниципального района в сфере образования и культуры.</w:t>
      </w:r>
    </w:p>
    <w:p w:rsidR="001505C6" w:rsidRDefault="001505C6" w:rsidP="0015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505C6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Получатели услуг в сфере образования и культуры могут пройти опрос, выразив свое мнение по ссылке: </w:t>
      </w:r>
      <w:r w:rsidR="00214791" w:rsidRPr="001505C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</w:p>
    <w:p w:rsidR="000821D9" w:rsidRDefault="000821D9" w:rsidP="0015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6" w:history="1">
        <w:r w:rsidRPr="007117B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https://atnya.tatarstan.ru/opros.htm</w:t>
        </w:r>
      </w:hyperlink>
    </w:p>
    <w:p w:rsidR="000821D9" w:rsidRPr="001505C6" w:rsidRDefault="000821D9" w:rsidP="0015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9C3168" w:rsidRDefault="000821D9"/>
    <w:sectPr w:rsidR="009C3168" w:rsidSect="00D5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0B74"/>
    <w:multiLevelType w:val="multilevel"/>
    <w:tmpl w:val="E72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C6"/>
    <w:rsid w:val="000064B3"/>
    <w:rsid w:val="00065905"/>
    <w:rsid w:val="000821D9"/>
    <w:rsid w:val="000D0E4B"/>
    <w:rsid w:val="001505C6"/>
    <w:rsid w:val="00214791"/>
    <w:rsid w:val="003F63AB"/>
    <w:rsid w:val="00893B24"/>
    <w:rsid w:val="00A42EAA"/>
    <w:rsid w:val="00C85AA0"/>
    <w:rsid w:val="00C933DF"/>
    <w:rsid w:val="00D544A8"/>
    <w:rsid w:val="00DB7AE3"/>
    <w:rsid w:val="00E41B1B"/>
    <w:rsid w:val="00E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5C6"/>
    <w:rPr>
      <w:b/>
      <w:bCs/>
    </w:rPr>
  </w:style>
  <w:style w:type="character" w:styleId="a4">
    <w:name w:val="Hyperlink"/>
    <w:basedOn w:val="a0"/>
    <w:uiPriority w:val="99"/>
    <w:unhideWhenUsed/>
    <w:rsid w:val="001505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05C6"/>
    <w:rPr>
      <w:i/>
      <w:iCs/>
    </w:rPr>
  </w:style>
  <w:style w:type="paragraph" w:styleId="a7">
    <w:name w:val="List Paragraph"/>
    <w:basedOn w:val="a"/>
    <w:uiPriority w:val="34"/>
    <w:qFormat/>
    <w:rsid w:val="00C933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93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nya.tatarstan.ru/opros.htm" TargetMode="External"/><Relationship Id="rId5" Type="http://schemas.openxmlformats.org/officeDocument/2006/relationships/hyperlink" Target="https://atnya.tatarstan.ru/2020-505970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 Рита</dc:creator>
  <cp:lastModifiedBy>Тетя Рита</cp:lastModifiedBy>
  <cp:revision>5</cp:revision>
  <dcterms:created xsi:type="dcterms:W3CDTF">2021-11-26T07:09:00Z</dcterms:created>
  <dcterms:modified xsi:type="dcterms:W3CDTF">2021-12-04T11:33:00Z</dcterms:modified>
</cp:coreProperties>
</file>