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473"/>
        <w:gridCol w:w="945"/>
        <w:gridCol w:w="814"/>
        <w:gridCol w:w="853"/>
        <w:gridCol w:w="669"/>
        <w:gridCol w:w="984"/>
        <w:gridCol w:w="1273"/>
        <w:gridCol w:w="756"/>
        <w:gridCol w:w="1236"/>
        <w:gridCol w:w="1037"/>
        <w:gridCol w:w="774"/>
        <w:gridCol w:w="1236"/>
        <w:gridCol w:w="801"/>
        <w:gridCol w:w="1076"/>
        <w:gridCol w:w="1063"/>
        <w:gridCol w:w="853"/>
        <w:gridCol w:w="1129"/>
      </w:tblGrid>
      <w:tr w:rsidR="000F2919" w:rsidTr="00540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7" w:type="dxa"/>
            <w:gridSpan w:val="2"/>
            <w:shd w:val="clear" w:color="FFFFFF" w:fill="auto"/>
            <w:vAlign w:val="bottom"/>
          </w:tcPr>
          <w:p w:rsidR="000F2919" w:rsidRDefault="000F2919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F2919" w:rsidRDefault="000F2919">
            <w:pPr>
              <w:jc w:val="center"/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0F2919" w:rsidRDefault="000F2919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0F2919" w:rsidRDefault="000F2919">
            <w:pPr>
              <w:jc w:val="center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0F2919" w:rsidRDefault="000F2919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0F2919" w:rsidRDefault="000F2919">
            <w:pPr>
              <w:jc w:val="center"/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0F2919" w:rsidRDefault="000F2919">
            <w:pPr>
              <w:jc w:val="center"/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0F2919" w:rsidRDefault="000F2919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0F2919" w:rsidRDefault="000F2919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0F2919" w:rsidRDefault="000F2919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0F2919" w:rsidRDefault="000F2919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0F2919" w:rsidRDefault="000F2919">
            <w:pPr>
              <w:jc w:val="center"/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0F2919" w:rsidRDefault="000F2919">
            <w:pPr>
              <w:jc w:val="center"/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0F2919" w:rsidRDefault="000F2919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0F2919" w:rsidRDefault="000F2919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0F2919" w:rsidRDefault="000F2919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0F2919" w:rsidRDefault="000F2919">
            <w:pPr>
              <w:jc w:val="center"/>
            </w:pPr>
          </w:p>
        </w:tc>
      </w:tr>
      <w:tr w:rsidR="000F2919" w:rsidTr="00540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26" w:type="dxa"/>
            <w:gridSpan w:val="18"/>
            <w:shd w:val="clear" w:color="FFFFFF" w:fill="auto"/>
            <w:vAlign w:val="bottom"/>
          </w:tcPr>
          <w:p w:rsidR="000F2919" w:rsidRDefault="003034B6">
            <w:pPr>
              <w:pStyle w:val="1CStyle-1"/>
            </w:pPr>
            <w:r>
              <w:t>СВЕДЕНИЯ</w:t>
            </w:r>
          </w:p>
        </w:tc>
      </w:tr>
      <w:tr w:rsidR="000F2919" w:rsidTr="00540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26" w:type="dxa"/>
            <w:gridSpan w:val="18"/>
            <w:shd w:val="clear" w:color="FFFFFF" w:fill="auto"/>
            <w:vAlign w:val="bottom"/>
          </w:tcPr>
          <w:p w:rsidR="000F2919" w:rsidRDefault="003034B6">
            <w:pPr>
              <w:pStyle w:val="1CStyle0"/>
            </w:pPr>
            <w:r>
              <w:t>о доходах, расходах, об имуществе и обязательствах имущественного характера муниципальных служащих, а также их супруг (супругов) и несовершеннолетних детей</w:t>
            </w:r>
          </w:p>
        </w:tc>
      </w:tr>
      <w:tr w:rsidR="000F2919" w:rsidTr="00540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26" w:type="dxa"/>
            <w:gridSpan w:val="18"/>
            <w:shd w:val="clear" w:color="FFFFFF" w:fill="auto"/>
            <w:vAlign w:val="bottom"/>
          </w:tcPr>
          <w:p w:rsidR="000F2919" w:rsidRDefault="003034B6">
            <w:pPr>
              <w:pStyle w:val="1CStyle-1"/>
            </w:pPr>
            <w:r>
              <w:t>за период с 1 января по 31 декабря 2 020 года</w:t>
            </w:r>
          </w:p>
        </w:tc>
      </w:tr>
      <w:tr w:rsidR="000F2919" w:rsidTr="00540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7" w:type="dxa"/>
            <w:gridSpan w:val="2"/>
            <w:shd w:val="clear" w:color="FFFFFF" w:fill="auto"/>
            <w:vAlign w:val="bottom"/>
          </w:tcPr>
          <w:p w:rsidR="000F2919" w:rsidRDefault="000F2919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F2919" w:rsidRDefault="000F2919">
            <w:pPr>
              <w:jc w:val="center"/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0F2919" w:rsidRDefault="000F2919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0F2919" w:rsidRDefault="000F2919">
            <w:pPr>
              <w:jc w:val="center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0F2919" w:rsidRDefault="000F2919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0F2919" w:rsidRDefault="000F2919">
            <w:pPr>
              <w:jc w:val="center"/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0F2919" w:rsidRDefault="000F2919">
            <w:pPr>
              <w:jc w:val="center"/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0F2919" w:rsidRDefault="000F2919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0F2919" w:rsidRDefault="000F2919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0F2919" w:rsidRDefault="000F2919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0F2919" w:rsidRDefault="000F2919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0F2919" w:rsidRDefault="000F2919">
            <w:pPr>
              <w:jc w:val="center"/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0F2919" w:rsidRDefault="000F2919">
            <w:pPr>
              <w:jc w:val="center"/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0F2919" w:rsidRDefault="000F2919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0F2919" w:rsidRDefault="000F2919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0F2919" w:rsidRDefault="000F2919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0F2919" w:rsidRDefault="000F2919">
            <w:pPr>
              <w:jc w:val="center"/>
            </w:pPr>
          </w:p>
        </w:tc>
      </w:tr>
      <w:tr w:rsidR="000F2919" w:rsidTr="00540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"/>
            </w:pPr>
            <w:r>
              <w:t>Должность</w:t>
            </w:r>
          </w:p>
        </w:tc>
        <w:tc>
          <w:tcPr>
            <w:tcW w:w="4249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047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3"/>
            </w:pPr>
            <w:r>
              <w:t>Сведения об источниках получени</w:t>
            </w:r>
            <w:r>
              <w:t>я средств, за счет которых совершена сделка (вид приобретенного имущества, источники) *</w:t>
            </w:r>
          </w:p>
        </w:tc>
      </w:tr>
      <w:tr w:rsidR="000F2919" w:rsidTr="00540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"/>
            </w:pPr>
            <w:r>
              <w:t>страна расположения</w:t>
            </w:r>
          </w:p>
        </w:tc>
        <w:tc>
          <w:tcPr>
            <w:tcW w:w="1877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0F2919" w:rsidTr="00540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6"/>
            </w:pPr>
            <w:r>
              <w:t>1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7"/>
              <w:jc w:val="left"/>
            </w:pPr>
            <w:r>
              <w:t xml:space="preserve">Гарипов </w:t>
            </w:r>
            <w:proofErr w:type="spellStart"/>
            <w:r>
              <w:t>Ленар</w:t>
            </w:r>
            <w:proofErr w:type="spellEnd"/>
            <w:r>
              <w:t xml:space="preserve">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8"/>
              <w:jc w:val="left"/>
            </w:pPr>
            <w:r>
              <w:t xml:space="preserve">Начальник  МКУ "Отдел образования" </w:t>
            </w:r>
            <w:proofErr w:type="spellStart"/>
            <w:r>
              <w:t>Атнинского</w:t>
            </w:r>
            <w:proofErr w:type="spellEnd"/>
            <w:r>
              <w:t xml:space="preserve"> районного исполнительного комитета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1"/>
            </w:pPr>
            <w:r>
              <w:t>59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0F2919">
            <w:pPr>
              <w:pStyle w:val="1CStyle13"/>
              <w:jc w:val="left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0F2919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Lada</w:t>
            </w:r>
            <w:proofErr w:type="spellEnd"/>
            <w:r>
              <w:t xml:space="preserve"> </w:t>
            </w:r>
            <w:proofErr w:type="spellStart"/>
            <w:r>
              <w:t>Vesta</w:t>
            </w:r>
            <w:proofErr w:type="spellEnd"/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5"/>
            </w:pPr>
            <w:r>
              <w:t>751 830,95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8"/>
              <w:jc w:val="left"/>
            </w:pPr>
            <w:r>
              <w:t>-</w:t>
            </w:r>
          </w:p>
        </w:tc>
      </w:tr>
      <w:tr w:rsidR="000F2919" w:rsidTr="00540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6"/>
            </w:pPr>
            <w:r>
              <w:t>2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0F291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1"/>
            </w:pPr>
            <w:r>
              <w:t>59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0F2919">
            <w:pPr>
              <w:pStyle w:val="1CStyle13"/>
              <w:jc w:val="left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0F2919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Lada</w:t>
            </w:r>
            <w:proofErr w:type="spellEnd"/>
            <w:r>
              <w:t xml:space="preserve"> 111930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5"/>
            </w:pPr>
            <w:r>
              <w:t>174 010,76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8"/>
              <w:jc w:val="left"/>
            </w:pPr>
            <w:r>
              <w:t>-</w:t>
            </w:r>
          </w:p>
        </w:tc>
      </w:tr>
      <w:tr w:rsidR="000F2919" w:rsidTr="00540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6"/>
            </w:pPr>
            <w:r>
              <w:t>3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7"/>
              <w:jc w:val="left"/>
            </w:pPr>
            <w:r>
              <w:t xml:space="preserve">Несовершеннолетний </w:t>
            </w:r>
            <w:r>
              <w:t>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0F291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1"/>
            </w:pPr>
            <w:r>
              <w:t>59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0F2919">
            <w:pPr>
              <w:pStyle w:val="1CStyle13"/>
              <w:jc w:val="left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0F2919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8"/>
              <w:jc w:val="left"/>
            </w:pPr>
            <w:r>
              <w:t>-</w:t>
            </w:r>
          </w:p>
        </w:tc>
      </w:tr>
      <w:tr w:rsidR="000F2919" w:rsidTr="00540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6"/>
            </w:pPr>
            <w:r>
              <w:t>4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0F291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1"/>
            </w:pPr>
            <w:r>
              <w:t>59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0F2919">
            <w:pPr>
              <w:pStyle w:val="1CStyle13"/>
              <w:jc w:val="left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0F2919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8"/>
              <w:jc w:val="left"/>
            </w:pPr>
            <w:r>
              <w:t>-</w:t>
            </w:r>
          </w:p>
        </w:tc>
      </w:tr>
      <w:tr w:rsidR="000F2919" w:rsidTr="00540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6"/>
            </w:pPr>
            <w:r>
              <w:t>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7"/>
              <w:jc w:val="left"/>
            </w:pPr>
            <w:proofErr w:type="spellStart"/>
            <w:r>
              <w:t>Гиззатова</w:t>
            </w:r>
            <w:proofErr w:type="spellEnd"/>
            <w:r>
              <w:t xml:space="preserve"> </w:t>
            </w:r>
            <w:proofErr w:type="spellStart"/>
            <w:r>
              <w:t>Айсылу</w:t>
            </w:r>
            <w:proofErr w:type="spellEnd"/>
            <w:r>
              <w:t xml:space="preserve"> </w:t>
            </w:r>
            <w:proofErr w:type="spellStart"/>
            <w:r>
              <w:t>Рафизовна</w:t>
            </w:r>
            <w:proofErr w:type="spellEnd"/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8"/>
              <w:jc w:val="left"/>
            </w:pPr>
            <w:r>
              <w:t xml:space="preserve">заместитель начальника отдела МКУ "Отдел образования" </w:t>
            </w:r>
            <w:proofErr w:type="spellStart"/>
            <w:r>
              <w:t>Атнинского</w:t>
            </w:r>
            <w:proofErr w:type="spellEnd"/>
            <w:r>
              <w:t xml:space="preserve"> районного исполнительного комитета </w:t>
            </w:r>
            <w:r>
              <w:t>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0"/>
              <w:jc w:val="left"/>
            </w:pPr>
            <w:r>
              <w:t>Общая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1"/>
            </w:pPr>
            <w:r>
              <w:t>83,3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0F2919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0F2919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5"/>
            </w:pPr>
            <w:r>
              <w:t>470 965,29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8"/>
              <w:jc w:val="left"/>
            </w:pPr>
            <w:r>
              <w:t xml:space="preserve">Договор купли-продажи объекта недвижимости от 19.11.2020г. выписка из ЕГРН от 30.11.2020г. жилой дом ( 422750, </w:t>
            </w:r>
            <w:proofErr w:type="spellStart"/>
            <w:r>
              <w:t>Атнинский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ольшая</w:t>
            </w:r>
            <w:proofErr w:type="spellEnd"/>
            <w:r>
              <w:t xml:space="preserve"> Атня, </w:t>
            </w:r>
            <w:proofErr w:type="spellStart"/>
            <w:r>
              <w:t>ул.Яшьлек</w:t>
            </w:r>
            <w:proofErr w:type="spellEnd"/>
            <w:r>
              <w:t>, д.66Б)</w:t>
            </w:r>
          </w:p>
        </w:tc>
      </w:tr>
      <w:tr w:rsidR="000F2919" w:rsidTr="00540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6"/>
            </w:pPr>
            <w:r>
              <w:t>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7"/>
              <w:jc w:val="left"/>
            </w:pPr>
            <w:proofErr w:type="spellStart"/>
            <w:r>
              <w:t>Гиззатова</w:t>
            </w:r>
            <w:proofErr w:type="spellEnd"/>
            <w:r>
              <w:t xml:space="preserve"> </w:t>
            </w:r>
            <w:proofErr w:type="spellStart"/>
            <w:r>
              <w:t>Айсылу</w:t>
            </w:r>
            <w:proofErr w:type="spellEnd"/>
            <w:r>
              <w:t xml:space="preserve"> </w:t>
            </w:r>
            <w:proofErr w:type="spellStart"/>
            <w:r>
              <w:t>Рафизовна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8"/>
              <w:jc w:val="left"/>
            </w:pPr>
            <w:r>
              <w:t xml:space="preserve">заместитель начальника отдела МКУ "Отдел образования" </w:t>
            </w:r>
            <w:proofErr w:type="spellStart"/>
            <w:r>
              <w:t>Атнинского</w:t>
            </w:r>
            <w:proofErr w:type="spellEnd"/>
            <w:r>
              <w:t xml:space="preserve"> районного исполнительного комитета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0"/>
              <w:jc w:val="left"/>
            </w:pPr>
            <w:r>
              <w:t>Общая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1"/>
            </w:pPr>
            <w:r>
              <w:t>1 300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0F2919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0F2919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5"/>
            </w:pPr>
            <w:r>
              <w:t>470 965,29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8"/>
              <w:jc w:val="left"/>
            </w:pPr>
            <w:r>
              <w:t>Договор купли-продажи объекта недвижимости от 19.11.2020г. в</w:t>
            </w:r>
            <w:r>
              <w:t xml:space="preserve">ыписка из ЕГРН от 30.11.2020г. Под индивидуальное жилищное строительство ( 422750, </w:t>
            </w:r>
            <w:proofErr w:type="spellStart"/>
            <w:r>
              <w:t>Атнинский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ольшая</w:t>
            </w:r>
            <w:proofErr w:type="spellEnd"/>
            <w:r>
              <w:t xml:space="preserve"> Атня, </w:t>
            </w:r>
            <w:proofErr w:type="spellStart"/>
            <w:r>
              <w:t>ул.Яшьлек</w:t>
            </w:r>
            <w:proofErr w:type="spellEnd"/>
            <w:r>
              <w:t>, д.66Б)</w:t>
            </w:r>
          </w:p>
        </w:tc>
      </w:tr>
      <w:tr w:rsidR="000F2919" w:rsidTr="00540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6"/>
            </w:pPr>
            <w:bookmarkStart w:id="0" w:name="_GoBack"/>
            <w:bookmarkEnd w:id="0"/>
            <w:r>
              <w:t>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0F291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0"/>
              <w:jc w:val="left"/>
            </w:pPr>
            <w:r>
              <w:t>Общая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1"/>
            </w:pPr>
            <w:r>
              <w:t>1 300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0F2919">
            <w:pPr>
              <w:pStyle w:val="1CStyle13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0F2919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Kia</w:t>
            </w:r>
            <w:proofErr w:type="spellEnd"/>
            <w:r>
              <w:t xml:space="preserve"> </w:t>
            </w:r>
            <w:proofErr w:type="spellStart"/>
            <w:r>
              <w:t>Rio</w:t>
            </w:r>
            <w:proofErr w:type="spellEnd"/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5"/>
            </w:pPr>
            <w:r>
              <w:t>430 811,68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8"/>
              <w:jc w:val="left"/>
            </w:pPr>
            <w:r>
              <w:t xml:space="preserve">Договор купли-продажи объекта недвижимости от 19.11.2020г. выписка из ЕГРН от </w:t>
            </w:r>
            <w:r>
              <w:t>30.11.2020г. жилой дом</w:t>
            </w:r>
          </w:p>
        </w:tc>
      </w:tr>
      <w:tr w:rsidR="000F2919" w:rsidTr="00540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6"/>
            </w:pPr>
            <w:r>
              <w:t>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0F291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0"/>
              <w:jc w:val="left"/>
            </w:pPr>
            <w:r>
              <w:t>Общая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1"/>
            </w:pPr>
            <w:r>
              <w:t>83,3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0F2919">
            <w:pPr>
              <w:pStyle w:val="1CStyle13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0F2919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4"/>
              <w:jc w:val="left"/>
            </w:pPr>
            <w:r>
              <w:t>Легковой автомобиль Лада Калина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5"/>
            </w:pPr>
            <w:r>
              <w:t>430 811,68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8"/>
              <w:jc w:val="left"/>
            </w:pPr>
            <w:r>
              <w:t xml:space="preserve">Договор купли-продажи объекта недвижимости от 19.11.2020г. выписка из ЕГРН от 30.11.2020г. под индивидуальное жилищное строительство </w:t>
            </w:r>
            <w:r>
              <w:t xml:space="preserve">(422750, РТ, </w:t>
            </w:r>
            <w:proofErr w:type="spellStart"/>
            <w:r>
              <w:t>Атнинский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ольшая</w:t>
            </w:r>
            <w:proofErr w:type="spellEnd"/>
            <w:r>
              <w:t xml:space="preserve"> Атня,</w:t>
            </w:r>
          </w:p>
        </w:tc>
      </w:tr>
      <w:tr w:rsidR="000F2919" w:rsidTr="00540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6"/>
            </w:pPr>
            <w:r>
              <w:t>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0F2919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0F2919">
            <w:pPr>
              <w:pStyle w:val="1CStyle10"/>
              <w:jc w:val="left"/>
            </w:pPr>
          </w:p>
        </w:tc>
        <w:tc>
          <w:tcPr>
            <w:tcW w:w="7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0F2919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0F291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7"/>
            </w:pPr>
            <w:r>
              <w:t>1 300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8"/>
              <w:jc w:val="left"/>
            </w:pPr>
            <w:r>
              <w:t>-</w:t>
            </w:r>
          </w:p>
        </w:tc>
      </w:tr>
      <w:tr w:rsidR="000F2919" w:rsidTr="00540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6"/>
            </w:pPr>
            <w:r>
              <w:t>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0F2919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0F2919">
            <w:pPr>
              <w:pStyle w:val="1CStyle10"/>
              <w:jc w:val="left"/>
            </w:pP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0F2919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0F291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7"/>
            </w:pPr>
            <w:r>
              <w:t>83,3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8"/>
              <w:jc w:val="left"/>
            </w:pPr>
            <w:r>
              <w:t>-</w:t>
            </w:r>
          </w:p>
        </w:tc>
      </w:tr>
      <w:tr w:rsidR="000F2919" w:rsidTr="00540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6"/>
            </w:pPr>
            <w:r>
              <w:t>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0F2919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0F2919">
            <w:pPr>
              <w:pStyle w:val="1CStyle10"/>
              <w:jc w:val="left"/>
            </w:pPr>
          </w:p>
        </w:tc>
        <w:tc>
          <w:tcPr>
            <w:tcW w:w="7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0F2919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0F291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7"/>
            </w:pPr>
            <w:r>
              <w:t>83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8"/>
              <w:jc w:val="left"/>
            </w:pPr>
            <w:r>
              <w:t>-</w:t>
            </w:r>
          </w:p>
        </w:tc>
      </w:tr>
      <w:tr w:rsidR="000F2919" w:rsidTr="00540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6"/>
            </w:pPr>
            <w:r>
              <w:t>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0F2919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0F2919">
            <w:pPr>
              <w:pStyle w:val="1CStyle10"/>
              <w:jc w:val="left"/>
            </w:pP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0F2919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0F291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7"/>
            </w:pPr>
            <w:r>
              <w:t>1 300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0F2919" w:rsidRDefault="003034B6">
            <w:pPr>
              <w:pStyle w:val="1CStyle8"/>
              <w:jc w:val="left"/>
            </w:pPr>
            <w:r>
              <w:t>-</w:t>
            </w:r>
          </w:p>
        </w:tc>
      </w:tr>
      <w:tr w:rsidR="000F2919" w:rsidTr="00540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827" w:type="dxa"/>
            <w:gridSpan w:val="2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0F2919" w:rsidRDefault="000F2919"/>
        </w:tc>
        <w:tc>
          <w:tcPr>
            <w:tcW w:w="945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0F2919" w:rsidRDefault="000F2919"/>
        </w:tc>
        <w:tc>
          <w:tcPr>
            <w:tcW w:w="81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0F2919" w:rsidRDefault="000F2919"/>
        </w:tc>
        <w:tc>
          <w:tcPr>
            <w:tcW w:w="85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0F2919" w:rsidRDefault="000F2919"/>
        </w:tc>
        <w:tc>
          <w:tcPr>
            <w:tcW w:w="66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0F2919" w:rsidRDefault="000F2919"/>
        </w:tc>
        <w:tc>
          <w:tcPr>
            <w:tcW w:w="98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0F2919" w:rsidRDefault="000F2919"/>
        </w:tc>
        <w:tc>
          <w:tcPr>
            <w:tcW w:w="127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0F2919" w:rsidRDefault="000F2919"/>
        </w:tc>
        <w:tc>
          <w:tcPr>
            <w:tcW w:w="75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0F2919" w:rsidRDefault="000F2919"/>
        </w:tc>
        <w:tc>
          <w:tcPr>
            <w:tcW w:w="123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0F2919" w:rsidRDefault="000F2919"/>
        </w:tc>
        <w:tc>
          <w:tcPr>
            <w:tcW w:w="1037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0F2919" w:rsidRDefault="000F2919"/>
        </w:tc>
        <w:tc>
          <w:tcPr>
            <w:tcW w:w="77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0F2919" w:rsidRDefault="000F2919"/>
        </w:tc>
        <w:tc>
          <w:tcPr>
            <w:tcW w:w="123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0F2919" w:rsidRDefault="000F2919"/>
        </w:tc>
        <w:tc>
          <w:tcPr>
            <w:tcW w:w="80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0F2919" w:rsidRDefault="000F2919"/>
        </w:tc>
        <w:tc>
          <w:tcPr>
            <w:tcW w:w="107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0F2919" w:rsidRDefault="000F2919"/>
        </w:tc>
        <w:tc>
          <w:tcPr>
            <w:tcW w:w="106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0F2919" w:rsidRDefault="000F2919"/>
        </w:tc>
        <w:tc>
          <w:tcPr>
            <w:tcW w:w="85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0F2919" w:rsidRDefault="000F2919"/>
        </w:tc>
        <w:tc>
          <w:tcPr>
            <w:tcW w:w="112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0F2919" w:rsidRDefault="000F2919"/>
        </w:tc>
      </w:tr>
      <w:tr w:rsidR="000F2919" w:rsidTr="00540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7" w:type="dxa"/>
            <w:gridSpan w:val="2"/>
            <w:shd w:val="clear" w:color="FFFFFF" w:fill="auto"/>
            <w:vAlign w:val="bottom"/>
          </w:tcPr>
          <w:p w:rsidR="000F2919" w:rsidRDefault="000F2919"/>
        </w:tc>
        <w:tc>
          <w:tcPr>
            <w:tcW w:w="945" w:type="dxa"/>
            <w:shd w:val="clear" w:color="FFFFFF" w:fill="auto"/>
            <w:vAlign w:val="bottom"/>
          </w:tcPr>
          <w:p w:rsidR="000F2919" w:rsidRDefault="000F2919"/>
        </w:tc>
        <w:tc>
          <w:tcPr>
            <w:tcW w:w="814" w:type="dxa"/>
            <w:shd w:val="clear" w:color="FFFFFF" w:fill="auto"/>
            <w:vAlign w:val="bottom"/>
          </w:tcPr>
          <w:p w:rsidR="000F2919" w:rsidRDefault="000F2919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0F2919" w:rsidRDefault="000F2919">
            <w:pPr>
              <w:jc w:val="center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0F2919" w:rsidRDefault="000F2919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0F2919" w:rsidRDefault="000F2919">
            <w:pPr>
              <w:jc w:val="center"/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0F2919" w:rsidRDefault="000F2919">
            <w:pPr>
              <w:jc w:val="center"/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0F2919" w:rsidRDefault="000F2919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0F2919" w:rsidRDefault="000F2919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0F2919" w:rsidRDefault="000F2919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0F2919" w:rsidRDefault="000F2919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0F2919" w:rsidRDefault="000F2919">
            <w:pPr>
              <w:jc w:val="center"/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0F2919" w:rsidRDefault="000F2919">
            <w:pPr>
              <w:jc w:val="center"/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0F2919" w:rsidRDefault="000F2919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0F2919" w:rsidRDefault="000F2919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0F2919" w:rsidRDefault="000F2919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0F2919" w:rsidRDefault="000F2919">
            <w:pPr>
              <w:jc w:val="center"/>
            </w:pPr>
          </w:p>
        </w:tc>
      </w:tr>
      <w:tr w:rsidR="000F2919" w:rsidTr="00540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shd w:val="clear" w:color="FFFFFF" w:fill="auto"/>
            <w:vAlign w:val="bottom"/>
          </w:tcPr>
          <w:p w:rsidR="000F2919" w:rsidRDefault="000F2919"/>
        </w:tc>
        <w:tc>
          <w:tcPr>
            <w:tcW w:w="15972" w:type="dxa"/>
            <w:gridSpan w:val="17"/>
            <w:shd w:val="clear" w:color="FFFFFF" w:fill="auto"/>
            <w:vAlign w:val="bottom"/>
          </w:tcPr>
          <w:p w:rsidR="000F2919" w:rsidRDefault="003034B6">
            <w:pPr>
              <w:pStyle w:val="1CStyle18"/>
            </w:pPr>
            <w:proofErr w:type="gramStart"/>
            <w:r>
              <w:t xml:space="preserve">Прим. * сведения об источниках получения средств, за счет которых совершены сделки (совершена сделка) по приобретению </w:t>
            </w:r>
            <w:r>
              <w:t>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размещаются только в случае, если обща</w:t>
            </w:r>
            <w:r>
              <w:t>я сумма таких сделок превышает общий доход лица, замещающего государственную должность Республики</w:t>
            </w:r>
            <w:proofErr w:type="gramEnd"/>
            <w:r>
              <w:t xml:space="preserve"> Татарстан (государственного гражданского служащего Республики Татарстан), и его супруги (супруга) за три последних года, предшествующих отчетному периоду</w:t>
            </w:r>
          </w:p>
        </w:tc>
      </w:tr>
    </w:tbl>
    <w:p w:rsidR="003034B6" w:rsidRDefault="003034B6"/>
    <w:sectPr w:rsidR="0030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2919"/>
    <w:rsid w:val="000F2919"/>
    <w:rsid w:val="003034B6"/>
    <w:rsid w:val="0054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pPr>
      <w:jc w:val="center"/>
    </w:pPr>
    <w:rPr>
      <w:rFonts w:ascii="Arial" w:hAnsi="Arial"/>
      <w:b/>
      <w:sz w:val="24"/>
    </w:rPr>
  </w:style>
  <w:style w:type="paragraph" w:customStyle="1" w:styleId="1CStyle18">
    <w:name w:val="1CStyle18"/>
    <w:pPr>
      <w:jc w:val="both"/>
    </w:pPr>
  </w:style>
  <w:style w:type="paragraph" w:customStyle="1" w:styleId="1CStyle0">
    <w:name w:val="1CStyle0"/>
    <w:pPr>
      <w:jc w:val="center"/>
    </w:pPr>
    <w:rPr>
      <w:rFonts w:ascii="Arial" w:hAnsi="Arial"/>
      <w:b/>
      <w:sz w:val="24"/>
    </w:rPr>
  </w:style>
  <w:style w:type="paragraph" w:customStyle="1" w:styleId="1CStyle16">
    <w:name w:val="1CStyle16"/>
    <w:pPr>
      <w:jc w:val="center"/>
    </w:pPr>
  </w:style>
  <w:style w:type="paragraph" w:customStyle="1" w:styleId="1CStyle8">
    <w:name w:val="1CStyle8"/>
    <w:pPr>
      <w:jc w:val="center"/>
    </w:pPr>
  </w:style>
  <w:style w:type="paragraph" w:customStyle="1" w:styleId="1CStyle7">
    <w:name w:val="1CStyle7"/>
    <w:pPr>
      <w:jc w:val="center"/>
    </w:pPr>
  </w:style>
  <w:style w:type="paragraph" w:customStyle="1" w:styleId="1CStyle9">
    <w:name w:val="1CStyle9"/>
    <w:pPr>
      <w:jc w:val="center"/>
    </w:pPr>
  </w:style>
  <w:style w:type="paragraph" w:customStyle="1" w:styleId="1CStyle13">
    <w:name w:val="1CStyle13"/>
    <w:pPr>
      <w:jc w:val="center"/>
    </w:pPr>
  </w:style>
  <w:style w:type="paragraph" w:customStyle="1" w:styleId="1CStyle12">
    <w:name w:val="1CStyle12"/>
    <w:pPr>
      <w:jc w:val="center"/>
    </w:pPr>
  </w:style>
  <w:style w:type="paragraph" w:customStyle="1" w:styleId="1CStyle14">
    <w:name w:val="1CStyle14"/>
    <w:pPr>
      <w:jc w:val="center"/>
    </w:pPr>
  </w:style>
  <w:style w:type="paragraph" w:customStyle="1" w:styleId="1CStyle10">
    <w:name w:val="1CStyle10"/>
    <w:pPr>
      <w:jc w:val="center"/>
    </w:pPr>
  </w:style>
  <w:style w:type="paragraph" w:customStyle="1" w:styleId="1CStyle5">
    <w:name w:val="1CStyle5"/>
    <w:pPr>
      <w:jc w:val="center"/>
    </w:pPr>
  </w:style>
  <w:style w:type="paragraph" w:customStyle="1" w:styleId="1CStyle11">
    <w:name w:val="1CStyle11"/>
    <w:pPr>
      <w:jc w:val="right"/>
    </w:pPr>
  </w:style>
  <w:style w:type="paragraph" w:customStyle="1" w:styleId="1CStyle2">
    <w:name w:val="1CStyle2"/>
    <w:pPr>
      <w:jc w:val="center"/>
    </w:pPr>
  </w:style>
  <w:style w:type="paragraph" w:customStyle="1" w:styleId="1CStyle6">
    <w:name w:val="1CStyle6"/>
    <w:pPr>
      <w:jc w:val="right"/>
    </w:pPr>
  </w:style>
  <w:style w:type="paragraph" w:customStyle="1" w:styleId="1CStyle1">
    <w:name w:val="1CStyle1"/>
    <w:pPr>
      <w:jc w:val="center"/>
    </w:pPr>
  </w:style>
  <w:style w:type="paragraph" w:customStyle="1" w:styleId="1CStyle17">
    <w:name w:val="1CStyle17"/>
    <w:pPr>
      <w:jc w:val="right"/>
    </w:pPr>
  </w:style>
  <w:style w:type="paragraph" w:customStyle="1" w:styleId="1CStyle4">
    <w:name w:val="1CStyle4"/>
    <w:pPr>
      <w:jc w:val="center"/>
    </w:pPr>
  </w:style>
  <w:style w:type="paragraph" w:customStyle="1" w:styleId="1CStyle3">
    <w:name w:val="1CStyle3"/>
    <w:pPr>
      <w:jc w:val="center"/>
    </w:pPr>
  </w:style>
  <w:style w:type="paragraph" w:customStyle="1" w:styleId="1CStyle15">
    <w:name w:val="1CStyle15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Razina</cp:lastModifiedBy>
  <cp:revision>3</cp:revision>
  <dcterms:created xsi:type="dcterms:W3CDTF">2021-04-15T13:58:00Z</dcterms:created>
  <dcterms:modified xsi:type="dcterms:W3CDTF">2021-04-15T13:59:00Z</dcterms:modified>
</cp:coreProperties>
</file>