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E7" w:rsidRDefault="001509E7" w:rsidP="001509E7">
      <w:pPr>
        <w:pStyle w:val="1"/>
      </w:pPr>
      <w:r>
        <w:t xml:space="preserve">                                                                                                                </w:t>
      </w:r>
    </w:p>
    <w:p w:rsidR="001509E7" w:rsidRPr="001509E7" w:rsidRDefault="001509E7" w:rsidP="001509E7"/>
    <w:p w:rsidR="00F3480E" w:rsidRPr="008D0C2F" w:rsidRDefault="00F3480E">
      <w:pPr>
        <w:pStyle w:val="1"/>
        <w:rPr>
          <w:rFonts w:ascii="Times New Roman" w:hAnsi="Times New Roman" w:cs="Times New Roman"/>
          <w:b w:val="0"/>
        </w:rPr>
      </w:pPr>
      <w:bookmarkStart w:id="0" w:name="_GoBack"/>
      <w:bookmarkEnd w:id="0"/>
      <w:r w:rsidRPr="008D0C2F">
        <w:rPr>
          <w:rFonts w:ascii="Times New Roman" w:hAnsi="Times New Roman" w:cs="Times New Roman"/>
          <w:b w:val="0"/>
        </w:rPr>
        <w:t>Доклад</w:t>
      </w:r>
      <w:r w:rsidR="008D0C2F">
        <w:rPr>
          <w:rFonts w:ascii="Times New Roman" w:hAnsi="Times New Roman" w:cs="Times New Roman"/>
          <w:b w:val="0"/>
        </w:rPr>
        <w:t xml:space="preserve"> </w:t>
      </w:r>
      <w:r w:rsidRPr="008D0C2F">
        <w:rPr>
          <w:rFonts w:ascii="Times New Roman" w:hAnsi="Times New Roman" w:cs="Times New Roman"/>
          <w:b w:val="0"/>
        </w:rPr>
        <w:t xml:space="preserve">об осуществлении </w:t>
      </w:r>
      <w:r w:rsidR="00FB10A6" w:rsidRPr="008D0C2F">
        <w:rPr>
          <w:rFonts w:ascii="Times New Roman" w:hAnsi="Times New Roman" w:cs="Times New Roman"/>
          <w:b w:val="0"/>
        </w:rPr>
        <w:t>муниципального</w:t>
      </w:r>
      <w:r w:rsidRPr="008D0C2F">
        <w:rPr>
          <w:rFonts w:ascii="Times New Roman" w:hAnsi="Times New Roman" w:cs="Times New Roman"/>
          <w:b w:val="0"/>
        </w:rPr>
        <w:t xml:space="preserve"> контроля и об эффективности такого контроля</w:t>
      </w:r>
      <w:r w:rsidR="008D0C2F">
        <w:rPr>
          <w:rFonts w:ascii="Times New Roman" w:hAnsi="Times New Roman" w:cs="Times New Roman"/>
          <w:b w:val="0"/>
        </w:rPr>
        <w:t xml:space="preserve"> за </w:t>
      </w:r>
      <w:r w:rsidR="008D0C2F" w:rsidRPr="008D0C2F">
        <w:rPr>
          <w:rFonts w:ascii="Times New Roman" w:hAnsi="Times New Roman" w:cs="Times New Roman"/>
        </w:rPr>
        <w:t>2019</w:t>
      </w:r>
      <w:r w:rsidR="008D0C2F">
        <w:rPr>
          <w:rFonts w:ascii="Times New Roman" w:hAnsi="Times New Roman" w:cs="Times New Roman"/>
          <w:b w:val="0"/>
        </w:rPr>
        <w:t xml:space="preserve"> год</w:t>
      </w:r>
      <w:r w:rsidRPr="008D0C2F">
        <w:rPr>
          <w:rFonts w:ascii="Times New Roman" w:hAnsi="Times New Roman" w:cs="Times New Roman"/>
          <w:b w:val="0"/>
        </w:rPr>
        <w:br/>
      </w:r>
    </w:p>
    <w:p w:rsidR="00F3480E" w:rsidRPr="000B30B3" w:rsidRDefault="00F3480E">
      <w:pPr>
        <w:rPr>
          <w:rFonts w:ascii="Times New Roman" w:hAnsi="Times New Roman" w:cs="Times New Roman"/>
        </w:rPr>
      </w:pPr>
    </w:p>
    <w:p w:rsidR="00F3480E" w:rsidRPr="000B30B3" w:rsidRDefault="00F3480E">
      <w:pPr>
        <w:rPr>
          <w:rFonts w:ascii="Times New Roman" w:hAnsi="Times New Roman" w:cs="Times New Roman"/>
        </w:rPr>
      </w:pPr>
    </w:p>
    <w:p w:rsidR="00F3480E" w:rsidRPr="000B30B3" w:rsidRDefault="00F3480E">
      <w:pPr>
        <w:pStyle w:val="aff7"/>
        <w:rPr>
          <w:rFonts w:ascii="Times New Roman" w:hAnsi="Times New Roman" w:cs="Times New Roman"/>
        </w:rPr>
      </w:pPr>
      <w:r w:rsidRPr="000B30B3">
        <w:rPr>
          <w:rFonts w:ascii="Times New Roman" w:hAnsi="Times New Roman" w:cs="Times New Roman"/>
        </w:rPr>
        <w:t xml:space="preserve">Наименование </w:t>
      </w:r>
      <w:r w:rsidR="00FA344A" w:rsidRPr="000B30B3">
        <w:rPr>
          <w:rFonts w:ascii="Times New Roman" w:hAnsi="Times New Roman" w:cs="Times New Roman"/>
        </w:rPr>
        <w:t>органа местного самоуправления</w:t>
      </w:r>
      <w:r w:rsidR="001D2C0E" w:rsidRPr="000B30B3">
        <w:rPr>
          <w:rFonts w:ascii="Times New Roman" w:hAnsi="Times New Roman" w:cs="Times New Roman"/>
        </w:rPr>
        <w:t xml:space="preserve"> Республики Татарстан</w:t>
      </w:r>
      <w:r w:rsidRPr="000B30B3">
        <w:rPr>
          <w:rFonts w:ascii="Times New Roman" w:hAnsi="Times New Roman" w:cs="Times New Roman"/>
        </w:rPr>
        <w:t>, подготовившего доклад:</w:t>
      </w:r>
    </w:p>
    <w:p w:rsidR="00F3480E" w:rsidRPr="000B30B3" w:rsidRDefault="002D43E5">
      <w:pPr>
        <w:pStyle w:val="aff7"/>
        <w:rPr>
          <w:rFonts w:ascii="Times New Roman" w:hAnsi="Times New Roman" w:cs="Times New Roman"/>
        </w:rPr>
      </w:pPr>
      <w:r w:rsidRPr="000B30B3">
        <w:rPr>
          <w:rFonts w:ascii="Times New Roman" w:hAnsi="Times New Roman" w:cs="Times New Roman"/>
        </w:rPr>
        <w:t xml:space="preserve">Палата имущественных и земельных отношений </w:t>
      </w:r>
      <w:r w:rsidR="00016E96" w:rsidRPr="000B30B3">
        <w:rPr>
          <w:rFonts w:ascii="Times New Roman" w:hAnsi="Times New Roman" w:cs="Times New Roman"/>
        </w:rPr>
        <w:t>Атнинского</w:t>
      </w:r>
      <w:r w:rsidRPr="000B30B3">
        <w:rPr>
          <w:rFonts w:ascii="Times New Roman" w:hAnsi="Times New Roman" w:cs="Times New Roman"/>
        </w:rPr>
        <w:t xml:space="preserve"> муниципального района Республики  Татарстан</w:t>
      </w:r>
    </w:p>
    <w:p w:rsidR="00F3480E" w:rsidRPr="000B30B3" w:rsidRDefault="00F3480E">
      <w:pPr>
        <w:rPr>
          <w:rFonts w:ascii="Times New Roman" w:hAnsi="Times New Roman" w:cs="Times New Roman"/>
        </w:rPr>
      </w:pPr>
    </w:p>
    <w:p w:rsidR="00F3480E" w:rsidRPr="000B30B3" w:rsidRDefault="00F3480E">
      <w:pPr>
        <w:pStyle w:val="aff7"/>
        <w:rPr>
          <w:rFonts w:ascii="Times New Roman" w:hAnsi="Times New Roman" w:cs="Times New Roman"/>
        </w:rPr>
      </w:pPr>
      <w:r w:rsidRPr="000B30B3">
        <w:rPr>
          <w:rFonts w:ascii="Times New Roman" w:hAnsi="Times New Roman" w:cs="Times New Roman"/>
        </w:rPr>
        <w:t xml:space="preserve">Наименование осуществляемого </w:t>
      </w:r>
      <w:r w:rsidR="00FA344A" w:rsidRPr="000B30B3">
        <w:rPr>
          <w:rFonts w:ascii="Times New Roman" w:hAnsi="Times New Roman" w:cs="Times New Roman"/>
        </w:rPr>
        <w:t>муниципального</w:t>
      </w:r>
      <w:r w:rsidR="00FB10A6" w:rsidRPr="000B30B3">
        <w:rPr>
          <w:rFonts w:ascii="Times New Roman" w:hAnsi="Times New Roman" w:cs="Times New Roman"/>
        </w:rPr>
        <w:t xml:space="preserve"> контроля</w:t>
      </w:r>
      <w:r w:rsidR="00FA344A" w:rsidRPr="000B30B3">
        <w:rPr>
          <w:rFonts w:ascii="Times New Roman" w:hAnsi="Times New Roman" w:cs="Times New Roman"/>
        </w:rPr>
        <w:t>:</w:t>
      </w:r>
      <w:r w:rsidRPr="000B30B3">
        <w:rPr>
          <w:rFonts w:ascii="Times New Roman" w:hAnsi="Times New Roman" w:cs="Times New Roman"/>
        </w:rPr>
        <w:t xml:space="preserve"> </w:t>
      </w:r>
      <w:r w:rsidR="002D43E5" w:rsidRPr="000B30B3">
        <w:rPr>
          <w:rFonts w:ascii="Times New Roman" w:hAnsi="Times New Roman" w:cs="Times New Roman"/>
        </w:rPr>
        <w:t>Муниципальный земельный контроль</w:t>
      </w:r>
    </w:p>
    <w:p w:rsidR="00F3480E" w:rsidRPr="000B30B3" w:rsidRDefault="00F3480E">
      <w:pPr>
        <w:rPr>
          <w:rFonts w:ascii="Times New Roman" w:hAnsi="Times New Roman" w:cs="Times New Roman"/>
        </w:rPr>
      </w:pPr>
    </w:p>
    <w:p w:rsidR="00F3480E" w:rsidRPr="000B30B3" w:rsidRDefault="00F3480E">
      <w:pPr>
        <w:pStyle w:val="aff7"/>
        <w:rPr>
          <w:rFonts w:ascii="Times New Roman" w:hAnsi="Times New Roman" w:cs="Times New Roman"/>
        </w:rPr>
      </w:pPr>
      <w:r w:rsidRPr="000B30B3">
        <w:rPr>
          <w:rFonts w:ascii="Times New Roman" w:hAnsi="Times New Roman" w:cs="Times New Roman"/>
        </w:rPr>
        <w:t xml:space="preserve">Вид </w:t>
      </w:r>
      <w:r w:rsidR="00FA344A" w:rsidRPr="000B30B3">
        <w:rPr>
          <w:rFonts w:ascii="Times New Roman" w:hAnsi="Times New Roman" w:cs="Times New Roman"/>
        </w:rPr>
        <w:t>муниципального контроля</w:t>
      </w:r>
      <w:r w:rsidRPr="000B30B3">
        <w:rPr>
          <w:rFonts w:ascii="Times New Roman" w:hAnsi="Times New Roman" w:cs="Times New Roman"/>
        </w:rPr>
        <w:t xml:space="preserve">: </w:t>
      </w:r>
      <w:r w:rsidR="002D43E5" w:rsidRPr="000B30B3">
        <w:rPr>
          <w:rFonts w:ascii="Times New Roman" w:hAnsi="Times New Roman" w:cs="Times New Roman"/>
        </w:rPr>
        <w:t xml:space="preserve">Муниципальный земельный контроль, осуществляемый в рамках полномочий </w:t>
      </w:r>
      <w:r w:rsidR="00016E96" w:rsidRPr="000B30B3">
        <w:rPr>
          <w:rFonts w:ascii="Times New Roman" w:hAnsi="Times New Roman" w:cs="Times New Roman"/>
        </w:rPr>
        <w:t>Атнин</w:t>
      </w:r>
      <w:r w:rsidR="002D43E5" w:rsidRPr="000B30B3">
        <w:rPr>
          <w:rFonts w:ascii="Times New Roman" w:hAnsi="Times New Roman" w:cs="Times New Roman"/>
        </w:rPr>
        <w:t>ского муниципального района республики Татарстан</w:t>
      </w:r>
    </w:p>
    <w:p w:rsidR="00F3480E" w:rsidRPr="000B30B3" w:rsidRDefault="00F3480E">
      <w:pPr>
        <w:rPr>
          <w:rFonts w:ascii="Times New Roman" w:hAnsi="Times New Roman" w:cs="Times New Roman"/>
        </w:rPr>
      </w:pPr>
    </w:p>
    <w:p w:rsidR="00F3480E" w:rsidRPr="000B30B3" w:rsidRDefault="00F3480E" w:rsidP="00A83E8F">
      <w:pPr>
        <w:pStyle w:val="aff7"/>
        <w:jc w:val="both"/>
        <w:rPr>
          <w:rFonts w:ascii="Times New Roman" w:hAnsi="Times New Roman" w:cs="Times New Roman"/>
        </w:rPr>
      </w:pPr>
      <w:r w:rsidRPr="000B30B3">
        <w:rPr>
          <w:rFonts w:ascii="Times New Roman" w:hAnsi="Times New Roman" w:cs="Times New Roman"/>
        </w:rPr>
        <w:t>Наименования нормативных правовых актов, уполномочивающих</w:t>
      </w:r>
      <w:r w:rsidR="001D2C0E" w:rsidRPr="000B30B3">
        <w:rPr>
          <w:rFonts w:ascii="Times New Roman" w:hAnsi="Times New Roman" w:cs="Times New Roman"/>
        </w:rPr>
        <w:t xml:space="preserve"> исполнительный</w:t>
      </w:r>
      <w:r w:rsidRPr="000B30B3">
        <w:rPr>
          <w:rFonts w:ascii="Times New Roman" w:hAnsi="Times New Roman" w:cs="Times New Roman"/>
        </w:rPr>
        <w:t xml:space="preserve"> </w:t>
      </w:r>
      <w:r w:rsidR="00FB10A6" w:rsidRPr="000B30B3">
        <w:rPr>
          <w:rFonts w:ascii="Times New Roman" w:hAnsi="Times New Roman" w:cs="Times New Roman"/>
        </w:rPr>
        <w:t xml:space="preserve">орган </w:t>
      </w:r>
      <w:r w:rsidR="00FA344A" w:rsidRPr="000B30B3">
        <w:rPr>
          <w:rFonts w:ascii="Times New Roman" w:hAnsi="Times New Roman" w:cs="Times New Roman"/>
        </w:rPr>
        <w:t>местного самоуправления</w:t>
      </w:r>
      <w:r w:rsidR="00FB10A6" w:rsidRPr="000B30B3">
        <w:rPr>
          <w:rFonts w:ascii="Times New Roman" w:hAnsi="Times New Roman" w:cs="Times New Roman"/>
        </w:rPr>
        <w:t xml:space="preserve"> </w:t>
      </w:r>
      <w:r w:rsidRPr="000B30B3">
        <w:rPr>
          <w:rFonts w:ascii="Times New Roman" w:hAnsi="Times New Roman" w:cs="Times New Roman"/>
        </w:rPr>
        <w:t xml:space="preserve">Республики Татарстан на осуществление </w:t>
      </w:r>
      <w:r w:rsidR="00FA344A" w:rsidRPr="000B30B3">
        <w:rPr>
          <w:rFonts w:ascii="Times New Roman" w:hAnsi="Times New Roman" w:cs="Times New Roman"/>
        </w:rPr>
        <w:t>муниципального контроля</w:t>
      </w:r>
      <w:r w:rsidRPr="000B30B3">
        <w:rPr>
          <w:rFonts w:ascii="Times New Roman" w:hAnsi="Times New Roman" w:cs="Times New Roman"/>
        </w:rPr>
        <w:t xml:space="preserve">: </w:t>
      </w:r>
      <w:r w:rsidR="002D43E5" w:rsidRPr="000B30B3">
        <w:rPr>
          <w:rFonts w:ascii="Times New Roman" w:hAnsi="Times New Roman" w:cs="Times New Roman"/>
          <w:color w:val="000000"/>
        </w:rPr>
        <w:t>Земельный Кодекс Российской Федерации; Федеральный закон от 06.10.2003г. № 131-ФЗ «Об общих принципах организации местного самоуправления в Российской Федерации»</w:t>
      </w:r>
      <w:r w:rsidR="00397A91" w:rsidRPr="000B30B3">
        <w:rPr>
          <w:rFonts w:ascii="Times New Roman" w:hAnsi="Times New Roman" w:cs="Times New Roman"/>
          <w:color w:val="000000"/>
        </w:rPr>
        <w:t>;</w:t>
      </w:r>
      <w:r w:rsidR="003A63E0" w:rsidRPr="000B30B3">
        <w:rPr>
          <w:rFonts w:ascii="Times New Roman" w:hAnsi="Times New Roman" w:cs="Times New Roman"/>
          <w:color w:val="000000"/>
        </w:rPr>
        <w:t xml:space="preserve">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7A91" w:rsidRPr="000B30B3">
        <w:rPr>
          <w:rFonts w:ascii="Times New Roman" w:hAnsi="Times New Roman" w:cs="Times New Roman"/>
          <w:color w:val="000000"/>
        </w:rPr>
        <w:t>;</w:t>
      </w:r>
      <w:r w:rsidR="003A63E0" w:rsidRPr="000B30B3">
        <w:rPr>
          <w:rFonts w:ascii="Times New Roman" w:hAnsi="Times New Roman" w:cs="Times New Roman"/>
          <w:color w:val="000000"/>
        </w:rPr>
        <w:t xml:space="preserve"> </w:t>
      </w:r>
      <w:proofErr w:type="gramStart"/>
      <w:r w:rsidR="003A63E0" w:rsidRPr="000B30B3">
        <w:rPr>
          <w:rFonts w:ascii="Times New Roman" w:hAnsi="Times New Roman" w:cs="Times New Roman"/>
          <w:color w:val="000000"/>
        </w:rPr>
        <w:t>Приказ Министерства экономического развития РФ от 30.04.2009 г. № 141 «О реализации положений Федерального закона</w:t>
      </w:r>
      <w:r w:rsidR="00C34247" w:rsidRPr="000B30B3">
        <w:rPr>
          <w:rFonts w:ascii="Times New Roman" w:hAnsi="Times New Roman" w:cs="Times New Roman"/>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7A91" w:rsidRPr="000B30B3">
        <w:rPr>
          <w:rFonts w:ascii="Times New Roman" w:hAnsi="Times New Roman" w:cs="Times New Roman"/>
          <w:color w:val="000000"/>
        </w:rPr>
        <w:t>;</w:t>
      </w:r>
      <w:r w:rsidR="00C34247" w:rsidRPr="000B30B3">
        <w:rPr>
          <w:rFonts w:ascii="Times New Roman" w:hAnsi="Times New Roman" w:cs="Times New Roman"/>
          <w:color w:val="000000"/>
        </w:rPr>
        <w:t xml:space="preserve"> Земельный кодекс Республики Татарстан </w:t>
      </w:r>
      <w:r w:rsidR="00397A91" w:rsidRPr="000B30B3">
        <w:rPr>
          <w:rFonts w:ascii="Times New Roman" w:hAnsi="Times New Roman" w:cs="Times New Roman"/>
          <w:color w:val="000000"/>
        </w:rPr>
        <w:t>от 10.07.1998 г. № 1736; Закон Республики Татарстан от 28.07.2004 г. № 45 «О местном самоуправлении в Республике Татарстан»;</w:t>
      </w:r>
      <w:proofErr w:type="gramEnd"/>
      <w:r w:rsidR="00397A91" w:rsidRPr="000B30B3">
        <w:rPr>
          <w:rFonts w:ascii="Times New Roman" w:hAnsi="Times New Roman" w:cs="Times New Roman"/>
          <w:color w:val="000000"/>
        </w:rPr>
        <w:t xml:space="preserve"> </w:t>
      </w:r>
      <w:r w:rsidR="00016E96" w:rsidRPr="000B30B3">
        <w:rPr>
          <w:rFonts w:ascii="Times New Roman" w:hAnsi="Times New Roman" w:cs="Times New Roman"/>
          <w:spacing w:val="-3"/>
        </w:rPr>
        <w:t xml:space="preserve">Решение Атнинского районного Совета </w:t>
      </w:r>
      <w:r w:rsidR="00016E96" w:rsidRPr="000B30B3">
        <w:rPr>
          <w:rFonts w:ascii="Times New Roman" w:hAnsi="Times New Roman" w:cs="Times New Roman"/>
        </w:rPr>
        <w:t>от 22.12.2005г. № 21 «Об утверждении положения о Палате имущественных и земельных отношений Атнинского муниципального Района</w:t>
      </w:r>
      <w:r w:rsidR="00397A91" w:rsidRPr="000B30B3">
        <w:rPr>
          <w:rFonts w:ascii="Times New Roman" w:hAnsi="Times New Roman" w:cs="Times New Roman"/>
        </w:rPr>
        <w:t>» (в ред. от 18.02.2012г. № 63);</w:t>
      </w:r>
      <w:r w:rsidR="00016E96" w:rsidRPr="000B30B3">
        <w:rPr>
          <w:rFonts w:ascii="Times New Roman" w:hAnsi="Times New Roman" w:cs="Times New Roman"/>
        </w:rPr>
        <w:t xml:space="preserve"> Решение Атнинского </w:t>
      </w:r>
      <w:r w:rsidR="00016E96" w:rsidRPr="000B30B3">
        <w:rPr>
          <w:rFonts w:ascii="Times New Roman" w:hAnsi="Times New Roman" w:cs="Times New Roman"/>
          <w:spacing w:val="-3"/>
        </w:rPr>
        <w:t xml:space="preserve">районного Совета </w:t>
      </w:r>
      <w:r w:rsidR="00016E96" w:rsidRPr="000B30B3">
        <w:rPr>
          <w:rFonts w:ascii="Times New Roman" w:hAnsi="Times New Roman" w:cs="Times New Roman"/>
        </w:rPr>
        <w:t>от 19.02.2010г. № 2</w:t>
      </w:r>
      <w:r w:rsidR="00016E96" w:rsidRPr="000B30B3">
        <w:rPr>
          <w:rFonts w:ascii="Times New Roman" w:hAnsi="Times New Roman" w:cs="Times New Roman"/>
          <w:spacing w:val="-3"/>
        </w:rPr>
        <w:t xml:space="preserve"> «Об утверждении положения о порядке осуществления муниципального земельного контроля </w:t>
      </w:r>
      <w:r w:rsidR="00016E96" w:rsidRPr="000B30B3">
        <w:rPr>
          <w:rFonts w:ascii="Times New Roman" w:hAnsi="Times New Roman" w:cs="Times New Roman"/>
        </w:rPr>
        <w:t>на территории Атнинского муниципального района Республики Татарстан»</w:t>
      </w:r>
      <w:r w:rsidR="00397A91" w:rsidRPr="000B30B3">
        <w:rPr>
          <w:rFonts w:ascii="Times New Roman" w:hAnsi="Times New Roman" w:cs="Times New Roman"/>
        </w:rPr>
        <w:t>.</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F3480E"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F3480E" w:rsidRPr="00975C55" w:rsidRDefault="00F3480E">
            <w:pPr>
              <w:pStyle w:val="1"/>
              <w:rPr>
                <w:rFonts w:ascii="Times New Roman" w:hAnsi="Times New Roman" w:cs="Times New Roman"/>
              </w:rPr>
            </w:pPr>
            <w:r w:rsidRPr="00975C55">
              <w:rPr>
                <w:rFonts w:ascii="Times New Roman" w:hAnsi="Times New Roman" w:cs="Times New Roman"/>
              </w:rPr>
              <w:t>I. Состояние нормативно-правового регулирования в соответствующей сфере деятельности</w:t>
            </w:r>
          </w:p>
        </w:tc>
      </w:tr>
      <w:tr w:rsidR="00F3480E" w:rsidRPr="00975C55" w:rsidTr="002D43E5">
        <w:tblPrEx>
          <w:tblCellMar>
            <w:top w:w="0" w:type="dxa"/>
            <w:bottom w:w="0" w:type="dxa"/>
          </w:tblCellMar>
        </w:tblPrEx>
        <w:tc>
          <w:tcPr>
            <w:tcW w:w="5582" w:type="dxa"/>
            <w:gridSpan w:val="2"/>
            <w:tcBorders>
              <w:top w:val="single" w:sz="4" w:space="0" w:color="auto"/>
              <w:bottom w:val="single" w:sz="4" w:space="0" w:color="auto"/>
              <w:right w:val="single" w:sz="4" w:space="0" w:color="auto"/>
            </w:tcBorders>
          </w:tcPr>
          <w:p w:rsidR="00F3480E" w:rsidRPr="00975C55" w:rsidRDefault="00F3480E" w:rsidP="0092350A">
            <w:pPr>
              <w:pStyle w:val="aff6"/>
              <w:jc w:val="center"/>
              <w:rPr>
                <w:rFonts w:ascii="Times New Roman" w:hAnsi="Times New Roman" w:cs="Times New Roman"/>
              </w:rPr>
            </w:pPr>
            <w:r w:rsidRPr="00975C55">
              <w:rPr>
                <w:rFonts w:ascii="Times New Roman" w:hAnsi="Times New Roman" w:cs="Times New Roman"/>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92350A" w:rsidRPr="00975C55">
              <w:rPr>
                <w:rFonts w:ascii="Times New Roman" w:hAnsi="Times New Roman" w:cs="Times New Roman"/>
              </w:rPr>
              <w:t>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Признаки</w:t>
            </w:r>
          </w:p>
          <w:p w:rsidR="00F3480E" w:rsidRPr="00975C55" w:rsidRDefault="00F3480E">
            <w:pPr>
              <w:pStyle w:val="aff6"/>
              <w:jc w:val="center"/>
              <w:rPr>
                <w:rFonts w:ascii="Times New Roman" w:hAnsi="Times New Roman" w:cs="Times New Roman"/>
              </w:rPr>
            </w:pPr>
            <w:proofErr w:type="spellStart"/>
            <w:r w:rsidRPr="00975C55">
              <w:rPr>
                <w:rFonts w:ascii="Times New Roman" w:hAnsi="Times New Roman" w:cs="Times New Roman"/>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Опубликование в свободном доступе на официальном сайте в сети "Интернет"</w:t>
            </w:r>
          </w:p>
        </w:tc>
      </w:tr>
      <w:tr w:rsidR="00F3480E" w:rsidRPr="00975C55" w:rsidTr="002D43E5">
        <w:tblPrEx>
          <w:tblCellMar>
            <w:top w:w="0" w:type="dxa"/>
            <w:bottom w:w="0" w:type="dxa"/>
          </w:tblCellMar>
        </w:tblPrEx>
        <w:tc>
          <w:tcPr>
            <w:tcW w:w="5582" w:type="dxa"/>
            <w:gridSpan w:val="2"/>
            <w:tcBorders>
              <w:top w:val="single" w:sz="4" w:space="0" w:color="auto"/>
              <w:bottom w:val="single" w:sz="4" w:space="0" w:color="auto"/>
              <w:right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3</w:t>
            </w:r>
          </w:p>
        </w:tc>
        <w:tc>
          <w:tcPr>
            <w:tcW w:w="3290" w:type="dxa"/>
            <w:gridSpan w:val="5"/>
            <w:tcBorders>
              <w:top w:val="single" w:sz="4" w:space="0" w:color="auto"/>
              <w:left w:val="single" w:sz="4" w:space="0" w:color="auto"/>
              <w:bottom w:val="single" w:sz="4" w:space="0" w:color="auto"/>
            </w:tcBorders>
          </w:tcPr>
          <w:p w:rsidR="00F3480E" w:rsidRPr="00975C55" w:rsidRDefault="00F3480E">
            <w:pPr>
              <w:pStyle w:val="aff6"/>
              <w:jc w:val="center"/>
              <w:rPr>
                <w:rFonts w:ascii="Times New Roman" w:hAnsi="Times New Roman" w:cs="Times New Roman"/>
              </w:rPr>
            </w:pPr>
            <w:r w:rsidRPr="00975C55">
              <w:rPr>
                <w:rFonts w:ascii="Times New Roman" w:hAnsi="Times New Roman" w:cs="Times New Roman"/>
              </w:rPr>
              <w:t>4</w:t>
            </w:r>
          </w:p>
        </w:tc>
      </w:tr>
      <w:tr w:rsidR="002D43E5" w:rsidRPr="00975C55" w:rsidTr="002D43E5">
        <w:tblPrEx>
          <w:tblCellMar>
            <w:top w:w="0" w:type="dxa"/>
            <w:bottom w:w="0" w:type="dxa"/>
          </w:tblCellMar>
        </w:tblPrEx>
        <w:trPr>
          <w:trHeight w:val="375"/>
        </w:trPr>
        <w:tc>
          <w:tcPr>
            <w:tcW w:w="5582" w:type="dxa"/>
            <w:gridSpan w:val="2"/>
            <w:tcBorders>
              <w:top w:val="single" w:sz="4" w:space="0" w:color="auto"/>
              <w:bottom w:val="single" w:sz="4" w:space="0" w:color="auto"/>
              <w:right w:val="single" w:sz="4" w:space="0" w:color="auto"/>
            </w:tcBorders>
          </w:tcPr>
          <w:p w:rsidR="002D43E5" w:rsidRPr="00975C55" w:rsidRDefault="002D43E5" w:rsidP="002D43E5">
            <w:pPr>
              <w:jc w:val="left"/>
              <w:rPr>
                <w:rFonts w:ascii="Times New Roman" w:hAnsi="Times New Roman" w:cs="Times New Roman"/>
                <w:color w:val="000000"/>
              </w:rPr>
            </w:pPr>
            <w:r w:rsidRPr="00975C55">
              <w:rPr>
                <w:rFonts w:ascii="Times New Roman" w:hAnsi="Times New Roman" w:cs="Times New Roman"/>
                <w:color w:val="000000"/>
              </w:rPr>
              <w:t>Земельный Кодекс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2D43E5" w:rsidRPr="00975C55" w:rsidRDefault="00424DB1" w:rsidP="00131A24">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tcPr>
          <w:p w:rsidR="002D43E5" w:rsidRPr="00975C55" w:rsidRDefault="00CF1343" w:rsidP="00131A24">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tcPr>
          <w:p w:rsidR="002D43E5" w:rsidRPr="00975C55" w:rsidRDefault="008E2BCC" w:rsidP="00131A24">
            <w:pPr>
              <w:pStyle w:val="aff6"/>
              <w:jc w:val="center"/>
              <w:rPr>
                <w:rFonts w:ascii="Times New Roman" w:hAnsi="Times New Roman" w:cs="Times New Roman"/>
              </w:rPr>
            </w:pPr>
            <w:r w:rsidRPr="00975C55">
              <w:rPr>
                <w:rFonts w:ascii="Times New Roman" w:hAnsi="Times New Roman" w:cs="Times New Roman"/>
              </w:rPr>
              <w:t>-</w:t>
            </w:r>
          </w:p>
        </w:tc>
      </w:tr>
      <w:tr w:rsidR="00397A91" w:rsidRPr="00975C55" w:rsidTr="002D43E5">
        <w:tblPrEx>
          <w:tblCellMar>
            <w:top w:w="0" w:type="dxa"/>
            <w:bottom w:w="0" w:type="dxa"/>
          </w:tblCellMar>
        </w:tblPrEx>
        <w:trPr>
          <w:trHeight w:val="375"/>
        </w:trPr>
        <w:tc>
          <w:tcPr>
            <w:tcW w:w="5582" w:type="dxa"/>
            <w:gridSpan w:val="2"/>
            <w:tcBorders>
              <w:top w:val="single" w:sz="4" w:space="0" w:color="auto"/>
              <w:bottom w:val="single" w:sz="4" w:space="0" w:color="auto"/>
              <w:right w:val="single" w:sz="4" w:space="0" w:color="auto"/>
            </w:tcBorders>
          </w:tcPr>
          <w:p w:rsidR="00397A91" w:rsidRPr="00975C55" w:rsidRDefault="00397A91" w:rsidP="002D43E5">
            <w:pPr>
              <w:jc w:val="left"/>
              <w:rPr>
                <w:rFonts w:ascii="Times New Roman" w:hAnsi="Times New Roman" w:cs="Times New Roman"/>
                <w:color w:val="000000"/>
              </w:rPr>
            </w:pPr>
            <w:r w:rsidRPr="00975C55">
              <w:rPr>
                <w:rFonts w:ascii="Times New Roman" w:hAnsi="Times New Roman" w:cs="Times New Roman"/>
                <w:color w:val="000000"/>
              </w:rPr>
              <w:t>Федеральный закон от 06.10.2003г. № 131-ФЗ «Об общих принципах организации местного самоуправления в Российской Федерации», Федеральный закон от 26.12.2008 г.</w:t>
            </w:r>
          </w:p>
        </w:tc>
        <w:tc>
          <w:tcPr>
            <w:tcW w:w="3291" w:type="dxa"/>
            <w:gridSpan w:val="3"/>
            <w:tcBorders>
              <w:top w:val="single" w:sz="4" w:space="0" w:color="auto"/>
              <w:left w:val="single" w:sz="4" w:space="0" w:color="auto"/>
              <w:bottom w:val="single" w:sz="4" w:space="0" w:color="auto"/>
              <w:right w:val="single" w:sz="4" w:space="0" w:color="auto"/>
            </w:tcBorders>
          </w:tcPr>
          <w:p w:rsidR="00397A91" w:rsidRPr="00975C55" w:rsidRDefault="00397A91" w:rsidP="00131A24">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tcPr>
          <w:p w:rsidR="00397A91" w:rsidRPr="00975C55" w:rsidRDefault="00397A91" w:rsidP="00131A24">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tcPr>
          <w:p w:rsidR="00397A91" w:rsidRPr="00975C55" w:rsidRDefault="00397A91" w:rsidP="00131A24">
            <w:pPr>
              <w:pStyle w:val="aff6"/>
              <w:jc w:val="center"/>
              <w:rPr>
                <w:rFonts w:ascii="Times New Roman" w:hAnsi="Times New Roman" w:cs="Times New Roman"/>
              </w:rPr>
            </w:pPr>
            <w:r w:rsidRPr="00975C55">
              <w:rPr>
                <w:rFonts w:ascii="Times New Roman" w:hAnsi="Times New Roman" w:cs="Times New Roman"/>
              </w:rPr>
              <w:t>-</w:t>
            </w:r>
          </w:p>
        </w:tc>
      </w:tr>
      <w:tr w:rsidR="002D43E5" w:rsidRPr="00975C55" w:rsidTr="00975C55">
        <w:tblPrEx>
          <w:tblCellMar>
            <w:top w:w="0" w:type="dxa"/>
            <w:bottom w:w="0" w:type="dxa"/>
          </w:tblCellMar>
        </w:tblPrEx>
        <w:trPr>
          <w:trHeight w:val="408"/>
        </w:trPr>
        <w:tc>
          <w:tcPr>
            <w:tcW w:w="5582" w:type="dxa"/>
            <w:gridSpan w:val="2"/>
            <w:tcBorders>
              <w:top w:val="single" w:sz="4" w:space="0" w:color="auto"/>
              <w:bottom w:val="single" w:sz="4" w:space="0" w:color="auto"/>
              <w:right w:val="single" w:sz="4" w:space="0" w:color="auto"/>
            </w:tcBorders>
            <w:shd w:val="clear" w:color="auto" w:fill="FFFFFF"/>
          </w:tcPr>
          <w:p w:rsidR="002D43E5" w:rsidRPr="00975C55" w:rsidRDefault="002D43E5" w:rsidP="002D43E5">
            <w:pPr>
              <w:jc w:val="left"/>
              <w:rPr>
                <w:rFonts w:ascii="Times New Roman" w:hAnsi="Times New Roman" w:cs="Times New Roman"/>
                <w:color w:val="000000"/>
              </w:rPr>
            </w:pPr>
            <w:r w:rsidRPr="00975C55">
              <w:rPr>
                <w:rFonts w:ascii="Times New Roman" w:hAnsi="Times New Roman" w:cs="Times New Roman"/>
                <w:color w:val="000000"/>
              </w:rPr>
              <w:t xml:space="preserve">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tcPr>
          <w:p w:rsidR="002D43E5" w:rsidRPr="00975C55" w:rsidRDefault="00424DB1" w:rsidP="00131A24">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shd w:val="clear" w:color="auto" w:fill="FFFFFF"/>
          </w:tcPr>
          <w:p w:rsidR="002D43E5" w:rsidRPr="00975C55" w:rsidRDefault="00CF1343" w:rsidP="00131A24">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shd w:val="clear" w:color="auto" w:fill="FFFFFF"/>
          </w:tcPr>
          <w:p w:rsidR="002D43E5" w:rsidRPr="00975C55" w:rsidRDefault="008E2BCC" w:rsidP="00EC4B4E">
            <w:pPr>
              <w:ind w:firstLine="0"/>
              <w:jc w:val="center"/>
              <w:rPr>
                <w:rFonts w:ascii="Times New Roman" w:hAnsi="Times New Roman" w:cs="Times New Roman"/>
              </w:rPr>
            </w:pPr>
            <w:r w:rsidRPr="00975C55">
              <w:rPr>
                <w:rFonts w:ascii="Times New Roman" w:hAnsi="Times New Roman" w:cs="Times New Roman"/>
              </w:rPr>
              <w:t>-</w:t>
            </w:r>
          </w:p>
        </w:tc>
      </w:tr>
      <w:tr w:rsidR="00DC7D5A" w:rsidRPr="00975C55" w:rsidTr="00DC7D5A">
        <w:tblPrEx>
          <w:tblCellMar>
            <w:top w:w="0" w:type="dxa"/>
            <w:bottom w:w="0" w:type="dxa"/>
          </w:tblCellMar>
        </w:tblPrEx>
        <w:trPr>
          <w:trHeight w:val="420"/>
        </w:trPr>
        <w:tc>
          <w:tcPr>
            <w:tcW w:w="5582" w:type="dxa"/>
            <w:gridSpan w:val="2"/>
            <w:tcBorders>
              <w:top w:val="single" w:sz="4" w:space="0" w:color="auto"/>
              <w:bottom w:val="single" w:sz="4" w:space="0" w:color="auto"/>
              <w:right w:val="single" w:sz="4" w:space="0" w:color="auto"/>
            </w:tcBorders>
            <w:shd w:val="clear" w:color="auto" w:fill="FFFFFF"/>
          </w:tcPr>
          <w:p w:rsidR="00DC7D5A" w:rsidRPr="00975C55" w:rsidRDefault="008E2BCC" w:rsidP="008E2BCC">
            <w:pPr>
              <w:jc w:val="left"/>
              <w:rPr>
                <w:rFonts w:ascii="Times New Roman" w:hAnsi="Times New Roman" w:cs="Times New Roman"/>
                <w:color w:val="000000"/>
              </w:rPr>
            </w:pPr>
            <w:r w:rsidRPr="00975C55">
              <w:rPr>
                <w:rFonts w:ascii="Times New Roman" w:hAnsi="Times New Roman" w:cs="Times New Roman"/>
                <w:color w:val="000000"/>
              </w:rPr>
              <w:t>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tcPr>
          <w:p w:rsidR="00DC7D5A" w:rsidRPr="00975C55" w:rsidRDefault="00DC7D5A" w:rsidP="00783AFD">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shd w:val="clear" w:color="auto" w:fill="FFFFFF"/>
          </w:tcPr>
          <w:p w:rsidR="00DC7D5A" w:rsidRPr="00975C55" w:rsidRDefault="00CF1343" w:rsidP="00783AFD">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shd w:val="clear" w:color="auto" w:fill="FFFFFF"/>
          </w:tcPr>
          <w:p w:rsidR="00DC7D5A" w:rsidRPr="00975C55" w:rsidRDefault="008E2BCC" w:rsidP="00EC4B4E">
            <w:pPr>
              <w:ind w:firstLine="0"/>
              <w:jc w:val="center"/>
              <w:rPr>
                <w:rFonts w:ascii="Times New Roman" w:hAnsi="Times New Roman" w:cs="Times New Roman"/>
              </w:rPr>
            </w:pPr>
            <w:r w:rsidRPr="00975C55">
              <w:rPr>
                <w:rFonts w:ascii="Times New Roman" w:hAnsi="Times New Roman" w:cs="Times New Roman"/>
              </w:rPr>
              <w:t>-</w:t>
            </w:r>
          </w:p>
        </w:tc>
      </w:tr>
      <w:tr w:rsidR="002D43E5" w:rsidRPr="00975C55" w:rsidTr="002D43E5">
        <w:tblPrEx>
          <w:tblCellMar>
            <w:top w:w="0" w:type="dxa"/>
            <w:bottom w:w="0" w:type="dxa"/>
          </w:tblCellMar>
        </w:tblPrEx>
        <w:trPr>
          <w:trHeight w:val="375"/>
        </w:trPr>
        <w:tc>
          <w:tcPr>
            <w:tcW w:w="5582" w:type="dxa"/>
            <w:gridSpan w:val="2"/>
            <w:tcBorders>
              <w:top w:val="single" w:sz="4" w:space="0" w:color="auto"/>
              <w:bottom w:val="single" w:sz="4" w:space="0" w:color="auto"/>
              <w:right w:val="single" w:sz="4" w:space="0" w:color="auto"/>
            </w:tcBorders>
          </w:tcPr>
          <w:p w:rsidR="002D43E5" w:rsidRPr="00975C55" w:rsidRDefault="00397A91" w:rsidP="002D43E5">
            <w:pPr>
              <w:jc w:val="left"/>
              <w:rPr>
                <w:rFonts w:ascii="Times New Roman" w:hAnsi="Times New Roman" w:cs="Times New Roman"/>
                <w:color w:val="000000"/>
              </w:rPr>
            </w:pPr>
            <w:r w:rsidRPr="00975C55">
              <w:rPr>
                <w:rFonts w:ascii="Times New Roman" w:hAnsi="Times New Roman" w:cs="Times New Roman"/>
                <w:color w:val="000000"/>
              </w:rPr>
              <w:t>Земельный кодекс Республики Татарстан от 10.07.1998 г. № 1736</w:t>
            </w:r>
          </w:p>
        </w:tc>
        <w:tc>
          <w:tcPr>
            <w:tcW w:w="3291" w:type="dxa"/>
            <w:gridSpan w:val="3"/>
            <w:tcBorders>
              <w:top w:val="single" w:sz="4" w:space="0" w:color="auto"/>
              <w:left w:val="single" w:sz="4" w:space="0" w:color="auto"/>
              <w:bottom w:val="single" w:sz="4" w:space="0" w:color="auto"/>
              <w:right w:val="single" w:sz="4" w:space="0" w:color="auto"/>
            </w:tcBorders>
          </w:tcPr>
          <w:p w:rsidR="002D43E5" w:rsidRPr="00975C55" w:rsidRDefault="00424DB1" w:rsidP="00131A24">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tcPr>
          <w:p w:rsidR="002D43E5" w:rsidRPr="00975C55" w:rsidRDefault="00CF1343" w:rsidP="00131A24">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tcPr>
          <w:p w:rsidR="002D43E5" w:rsidRPr="00975C55" w:rsidRDefault="008E2BCC" w:rsidP="00EC4B4E">
            <w:pPr>
              <w:ind w:firstLine="0"/>
              <w:jc w:val="center"/>
              <w:rPr>
                <w:rFonts w:ascii="Times New Roman" w:hAnsi="Times New Roman" w:cs="Times New Roman"/>
              </w:rPr>
            </w:pPr>
            <w:r w:rsidRPr="00975C55">
              <w:rPr>
                <w:rFonts w:ascii="Times New Roman" w:hAnsi="Times New Roman" w:cs="Times New Roman"/>
              </w:rPr>
              <w:t>-</w:t>
            </w:r>
          </w:p>
        </w:tc>
      </w:tr>
      <w:tr w:rsidR="00397A91" w:rsidRPr="00975C55" w:rsidTr="002D43E5">
        <w:tblPrEx>
          <w:tblCellMar>
            <w:top w:w="0" w:type="dxa"/>
            <w:bottom w:w="0" w:type="dxa"/>
          </w:tblCellMar>
        </w:tblPrEx>
        <w:trPr>
          <w:trHeight w:val="375"/>
        </w:trPr>
        <w:tc>
          <w:tcPr>
            <w:tcW w:w="5582" w:type="dxa"/>
            <w:gridSpan w:val="2"/>
            <w:tcBorders>
              <w:top w:val="single" w:sz="4" w:space="0" w:color="auto"/>
              <w:bottom w:val="single" w:sz="4" w:space="0" w:color="auto"/>
              <w:right w:val="single" w:sz="4" w:space="0" w:color="auto"/>
            </w:tcBorders>
          </w:tcPr>
          <w:p w:rsidR="00397A91" w:rsidRPr="00975C55" w:rsidRDefault="00397A91" w:rsidP="002D43E5">
            <w:pPr>
              <w:jc w:val="left"/>
              <w:rPr>
                <w:rFonts w:ascii="Times New Roman" w:hAnsi="Times New Roman" w:cs="Times New Roman"/>
                <w:color w:val="000000"/>
              </w:rPr>
            </w:pPr>
            <w:r w:rsidRPr="00975C55">
              <w:rPr>
                <w:rFonts w:ascii="Times New Roman" w:hAnsi="Times New Roman" w:cs="Times New Roman"/>
                <w:color w:val="000000"/>
              </w:rPr>
              <w:t>Закон Республики Татарстан от 28.07.2004 г. № 45 «О местном самоуправлении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397A91" w:rsidRPr="00975C55" w:rsidRDefault="00397A91" w:rsidP="00131A24">
            <w:pPr>
              <w:pStyle w:val="aff6"/>
              <w:jc w:val="center"/>
              <w:rPr>
                <w:rFonts w:ascii="Times New Roman" w:hAnsi="Times New Roman" w:cs="Times New Roman"/>
              </w:rPr>
            </w:pPr>
            <w:r w:rsidRPr="00975C55">
              <w:rPr>
                <w:rFonts w:ascii="Times New Roman" w:hAnsi="Times New Roman" w:cs="Times New Roman"/>
              </w:rPr>
              <w:t>-</w:t>
            </w:r>
          </w:p>
        </w:tc>
        <w:tc>
          <w:tcPr>
            <w:tcW w:w="3146" w:type="dxa"/>
            <w:gridSpan w:val="7"/>
            <w:tcBorders>
              <w:top w:val="single" w:sz="4" w:space="0" w:color="auto"/>
              <w:left w:val="single" w:sz="4" w:space="0" w:color="auto"/>
              <w:bottom w:val="single" w:sz="4" w:space="0" w:color="auto"/>
              <w:right w:val="single" w:sz="4" w:space="0" w:color="auto"/>
            </w:tcBorders>
          </w:tcPr>
          <w:p w:rsidR="00397A91" w:rsidRPr="00975C55" w:rsidRDefault="00397A91" w:rsidP="00131A24">
            <w:pPr>
              <w:pStyle w:val="aff6"/>
              <w:jc w:val="center"/>
              <w:rPr>
                <w:rFonts w:ascii="Times New Roman" w:hAnsi="Times New Roman" w:cs="Times New Roman"/>
              </w:rPr>
            </w:pPr>
            <w:r w:rsidRPr="00975C55">
              <w:rPr>
                <w:rFonts w:ascii="Times New Roman" w:hAnsi="Times New Roman" w:cs="Times New Roman"/>
              </w:rPr>
              <w:t>-</w:t>
            </w:r>
          </w:p>
        </w:tc>
        <w:tc>
          <w:tcPr>
            <w:tcW w:w="3290" w:type="dxa"/>
            <w:gridSpan w:val="5"/>
            <w:tcBorders>
              <w:top w:val="single" w:sz="4" w:space="0" w:color="auto"/>
              <w:left w:val="single" w:sz="4" w:space="0" w:color="auto"/>
              <w:bottom w:val="single" w:sz="4" w:space="0" w:color="auto"/>
            </w:tcBorders>
          </w:tcPr>
          <w:p w:rsidR="00397A91" w:rsidRPr="00975C55" w:rsidRDefault="00397A91" w:rsidP="00EC4B4E">
            <w:pPr>
              <w:ind w:firstLine="0"/>
              <w:jc w:val="center"/>
              <w:rPr>
                <w:rFonts w:ascii="Times New Roman" w:hAnsi="Times New Roman" w:cs="Times New Roman"/>
              </w:rPr>
            </w:pPr>
            <w:r w:rsidRPr="00975C55">
              <w:rPr>
                <w:rFonts w:ascii="Times New Roman" w:hAnsi="Times New Roman" w:cs="Times New Roman"/>
              </w:rPr>
              <w:t>-</w:t>
            </w:r>
          </w:p>
        </w:tc>
      </w:tr>
      <w:tr w:rsidR="002D43E5" w:rsidRPr="00975C55" w:rsidTr="0014225D">
        <w:tblPrEx>
          <w:tblCellMar>
            <w:top w:w="0" w:type="dxa"/>
            <w:bottom w:w="0" w:type="dxa"/>
          </w:tblCellMar>
        </w:tblPrEx>
        <w:trPr>
          <w:trHeight w:val="1257"/>
        </w:trPr>
        <w:tc>
          <w:tcPr>
            <w:tcW w:w="5582" w:type="dxa"/>
            <w:gridSpan w:val="2"/>
            <w:tcBorders>
              <w:top w:val="single" w:sz="4" w:space="0" w:color="auto"/>
              <w:bottom w:val="single" w:sz="4" w:space="0" w:color="auto"/>
              <w:right w:val="single" w:sz="4" w:space="0" w:color="auto"/>
            </w:tcBorders>
          </w:tcPr>
          <w:p w:rsidR="002D43E5" w:rsidRPr="00975C55" w:rsidRDefault="00016E96" w:rsidP="002D43E5">
            <w:pPr>
              <w:jc w:val="left"/>
              <w:rPr>
                <w:rFonts w:ascii="Times New Roman" w:hAnsi="Times New Roman" w:cs="Times New Roman"/>
                <w:color w:val="000000"/>
              </w:rPr>
            </w:pPr>
            <w:r w:rsidRPr="00975C55">
              <w:rPr>
                <w:rFonts w:ascii="Times New Roman" w:hAnsi="Times New Roman" w:cs="Times New Roman"/>
                <w:spacing w:val="-3"/>
              </w:rPr>
              <w:t xml:space="preserve">Решение Атнинского районного Совета </w:t>
            </w:r>
            <w:r w:rsidRPr="00975C55">
              <w:rPr>
                <w:rFonts w:ascii="Times New Roman" w:hAnsi="Times New Roman" w:cs="Times New Roman"/>
              </w:rPr>
              <w:t>от 22.12.2005г. № 21 «Об утверждении положения о Палате имущественных и земельных отношений Атнинского муниципального Района» (в ред. от 18.02.2012г. № 63)</w:t>
            </w:r>
          </w:p>
        </w:tc>
        <w:tc>
          <w:tcPr>
            <w:tcW w:w="3291" w:type="dxa"/>
            <w:gridSpan w:val="3"/>
            <w:tcBorders>
              <w:top w:val="single" w:sz="4" w:space="0" w:color="auto"/>
              <w:left w:val="single" w:sz="4" w:space="0" w:color="auto"/>
              <w:bottom w:val="single" w:sz="4" w:space="0" w:color="auto"/>
              <w:right w:val="single" w:sz="4" w:space="0" w:color="auto"/>
            </w:tcBorders>
          </w:tcPr>
          <w:p w:rsidR="002D43E5" w:rsidRPr="00975C55" w:rsidRDefault="002D43E5" w:rsidP="00131A24">
            <w:pPr>
              <w:pStyle w:val="aff6"/>
              <w:jc w:val="center"/>
              <w:rPr>
                <w:rFonts w:ascii="Times New Roman" w:hAnsi="Times New Roman" w:cs="Times New Roman"/>
              </w:rPr>
            </w:pPr>
            <w:r w:rsidRPr="00975C55">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2D43E5" w:rsidRPr="00975C55" w:rsidRDefault="002D43E5" w:rsidP="00131A24">
            <w:pPr>
              <w:pStyle w:val="aff6"/>
              <w:jc w:val="center"/>
              <w:rPr>
                <w:rFonts w:ascii="Times New Roman" w:hAnsi="Times New Roman" w:cs="Times New Roman"/>
              </w:rPr>
            </w:pPr>
            <w:r w:rsidRPr="00975C55">
              <w:rPr>
                <w:rFonts w:ascii="Times New Roman" w:hAnsi="Times New Roman" w:cs="Times New Roman"/>
              </w:rPr>
              <w:t>Нет</w:t>
            </w:r>
          </w:p>
        </w:tc>
        <w:tc>
          <w:tcPr>
            <w:tcW w:w="3290" w:type="dxa"/>
            <w:gridSpan w:val="5"/>
            <w:tcBorders>
              <w:top w:val="single" w:sz="4" w:space="0" w:color="auto"/>
              <w:left w:val="single" w:sz="4" w:space="0" w:color="auto"/>
              <w:bottom w:val="single" w:sz="4" w:space="0" w:color="auto"/>
            </w:tcBorders>
          </w:tcPr>
          <w:p w:rsidR="002D43E5" w:rsidRPr="00975C55" w:rsidRDefault="00CC5C71" w:rsidP="00CC5C71">
            <w:pPr>
              <w:ind w:firstLine="0"/>
              <w:rPr>
                <w:rFonts w:ascii="Times New Roman" w:hAnsi="Times New Roman" w:cs="Times New Roman"/>
              </w:rPr>
            </w:pPr>
            <w:r w:rsidRPr="00975C55">
              <w:rPr>
                <w:rFonts w:ascii="Times New Roman" w:hAnsi="Times New Roman" w:cs="Times New Roman"/>
                <w:lang w:val="en-US"/>
              </w:rPr>
              <w:t>http</w:t>
            </w:r>
            <w:r w:rsidRPr="00975C55">
              <w:rPr>
                <w:rFonts w:ascii="Times New Roman" w:hAnsi="Times New Roman" w:cs="Times New Roman"/>
              </w:rPr>
              <w:t>://</w:t>
            </w:r>
            <w:proofErr w:type="spellStart"/>
            <w:r w:rsidRPr="00975C55">
              <w:rPr>
                <w:rFonts w:ascii="Times New Roman" w:hAnsi="Times New Roman" w:cs="Times New Roman"/>
                <w:lang w:val="en-US"/>
              </w:rPr>
              <w:t>atnya</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tatarstan</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ru</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rus</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palata</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zemelnih</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i</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imushchestvennih</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otnosheniy</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htm</w:t>
            </w:r>
            <w:proofErr w:type="spellEnd"/>
          </w:p>
        </w:tc>
      </w:tr>
      <w:tr w:rsidR="0014225D" w:rsidRPr="00975C55" w:rsidTr="002D43E5">
        <w:tblPrEx>
          <w:tblCellMar>
            <w:top w:w="0" w:type="dxa"/>
            <w:bottom w:w="0" w:type="dxa"/>
          </w:tblCellMar>
        </w:tblPrEx>
        <w:trPr>
          <w:trHeight w:val="388"/>
        </w:trPr>
        <w:tc>
          <w:tcPr>
            <w:tcW w:w="5582" w:type="dxa"/>
            <w:gridSpan w:val="2"/>
            <w:tcBorders>
              <w:top w:val="single" w:sz="4" w:space="0" w:color="auto"/>
              <w:bottom w:val="single" w:sz="4" w:space="0" w:color="auto"/>
              <w:right w:val="single" w:sz="4" w:space="0" w:color="auto"/>
            </w:tcBorders>
          </w:tcPr>
          <w:p w:rsidR="0014225D" w:rsidRPr="00975C55" w:rsidRDefault="00016E96" w:rsidP="002D43E5">
            <w:pPr>
              <w:jc w:val="left"/>
              <w:rPr>
                <w:rFonts w:ascii="Times New Roman" w:hAnsi="Times New Roman" w:cs="Times New Roman"/>
                <w:color w:val="000000"/>
              </w:rPr>
            </w:pPr>
            <w:r w:rsidRPr="00975C55">
              <w:rPr>
                <w:rFonts w:ascii="Times New Roman" w:hAnsi="Times New Roman" w:cs="Times New Roman"/>
              </w:rPr>
              <w:t xml:space="preserve">Решение Атнинского </w:t>
            </w:r>
            <w:r w:rsidRPr="00975C55">
              <w:rPr>
                <w:rFonts w:ascii="Times New Roman" w:hAnsi="Times New Roman" w:cs="Times New Roman"/>
                <w:spacing w:val="-3"/>
              </w:rPr>
              <w:t xml:space="preserve">районного Совета </w:t>
            </w:r>
            <w:r w:rsidRPr="00975C55">
              <w:rPr>
                <w:rFonts w:ascii="Times New Roman" w:hAnsi="Times New Roman" w:cs="Times New Roman"/>
              </w:rPr>
              <w:t>от 19.02.2010г. № 2</w:t>
            </w:r>
            <w:r w:rsidRPr="00975C55">
              <w:rPr>
                <w:rFonts w:ascii="Times New Roman" w:hAnsi="Times New Roman" w:cs="Times New Roman"/>
                <w:spacing w:val="-3"/>
              </w:rPr>
              <w:t xml:space="preserve"> «Об утверждении положения о порядке осуществления муниципального земельного контроля </w:t>
            </w:r>
            <w:r w:rsidRPr="00975C55">
              <w:rPr>
                <w:rFonts w:ascii="Times New Roman" w:hAnsi="Times New Roman" w:cs="Times New Roman"/>
              </w:rPr>
              <w:t>на территории Атнинского муниципального района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4225D" w:rsidRPr="00975C55" w:rsidRDefault="0014225D" w:rsidP="00CA176C">
            <w:pPr>
              <w:pStyle w:val="aff6"/>
              <w:jc w:val="center"/>
              <w:rPr>
                <w:rFonts w:ascii="Times New Roman" w:hAnsi="Times New Roman" w:cs="Times New Roman"/>
              </w:rPr>
            </w:pPr>
            <w:r w:rsidRPr="00975C55">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4225D" w:rsidRPr="00975C55" w:rsidRDefault="0014225D" w:rsidP="00CA176C">
            <w:pPr>
              <w:pStyle w:val="aff6"/>
              <w:jc w:val="center"/>
              <w:rPr>
                <w:rFonts w:ascii="Times New Roman" w:hAnsi="Times New Roman" w:cs="Times New Roman"/>
              </w:rPr>
            </w:pPr>
            <w:r w:rsidRPr="00975C55">
              <w:rPr>
                <w:rFonts w:ascii="Times New Roman" w:hAnsi="Times New Roman" w:cs="Times New Roman"/>
              </w:rPr>
              <w:t>Нет</w:t>
            </w:r>
          </w:p>
        </w:tc>
        <w:tc>
          <w:tcPr>
            <w:tcW w:w="3290" w:type="dxa"/>
            <w:gridSpan w:val="5"/>
            <w:tcBorders>
              <w:top w:val="single" w:sz="4" w:space="0" w:color="auto"/>
              <w:left w:val="single" w:sz="4" w:space="0" w:color="auto"/>
              <w:bottom w:val="single" w:sz="4" w:space="0" w:color="auto"/>
            </w:tcBorders>
          </w:tcPr>
          <w:p w:rsidR="0014225D" w:rsidRPr="00975C55" w:rsidRDefault="00D8740B" w:rsidP="00103DF3">
            <w:pPr>
              <w:ind w:firstLine="0"/>
              <w:rPr>
                <w:rFonts w:ascii="Times New Roman" w:hAnsi="Times New Roman" w:cs="Times New Roman"/>
              </w:rPr>
            </w:pPr>
            <w:r w:rsidRPr="00975C55">
              <w:rPr>
                <w:rFonts w:ascii="Times New Roman" w:hAnsi="Times New Roman" w:cs="Times New Roman"/>
                <w:lang w:val="en-US"/>
              </w:rPr>
              <w:t>http</w:t>
            </w:r>
            <w:r w:rsidRPr="00975C55">
              <w:rPr>
                <w:rFonts w:ascii="Times New Roman" w:hAnsi="Times New Roman" w:cs="Times New Roman"/>
              </w:rPr>
              <w:t>://</w:t>
            </w:r>
            <w:proofErr w:type="spellStart"/>
            <w:r w:rsidRPr="00975C55">
              <w:rPr>
                <w:rFonts w:ascii="Times New Roman" w:hAnsi="Times New Roman" w:cs="Times New Roman"/>
                <w:lang w:val="en-US"/>
              </w:rPr>
              <w:t>atnya</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tatarstan</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ru</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rus</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munitsipalniy</w:t>
            </w:r>
            <w:proofErr w:type="spellEnd"/>
            <w:r w:rsidRPr="00975C55">
              <w:rPr>
                <w:rFonts w:ascii="Times New Roman" w:hAnsi="Times New Roman" w:cs="Times New Roman"/>
              </w:rPr>
              <w:t>-</w:t>
            </w:r>
            <w:proofErr w:type="spellStart"/>
            <w:r w:rsidRPr="00975C55">
              <w:rPr>
                <w:rFonts w:ascii="Times New Roman" w:hAnsi="Times New Roman" w:cs="Times New Roman"/>
                <w:lang w:val="en-US"/>
              </w:rPr>
              <w:t>kontrol</w:t>
            </w:r>
            <w:proofErr w:type="spellEnd"/>
            <w:r w:rsidRPr="00975C55">
              <w:rPr>
                <w:rFonts w:ascii="Times New Roman" w:hAnsi="Times New Roman" w:cs="Times New Roman"/>
              </w:rPr>
              <w:t>-3660357.</w:t>
            </w:r>
            <w:proofErr w:type="spellStart"/>
            <w:r w:rsidRPr="00975C55">
              <w:rPr>
                <w:rFonts w:ascii="Times New Roman" w:hAnsi="Times New Roman" w:cs="Times New Roman"/>
                <w:lang w:val="en-US"/>
              </w:rPr>
              <w:t>htm</w:t>
            </w:r>
            <w:proofErr w:type="spellEnd"/>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1D2C0E">
            <w:pPr>
              <w:pStyle w:val="1"/>
              <w:rPr>
                <w:rFonts w:ascii="Times New Roman" w:hAnsi="Times New Roman" w:cs="Times New Roman"/>
              </w:rPr>
            </w:pPr>
            <w:r w:rsidRPr="00975C55">
              <w:rPr>
                <w:rFonts w:ascii="Times New Roman" w:hAnsi="Times New Roman" w:cs="Times New Roman"/>
              </w:rPr>
              <w:lastRenderedPageBreak/>
              <w:t xml:space="preserve">II. Организация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xml:space="preserve"> </w:t>
            </w:r>
          </w:p>
        </w:tc>
      </w:tr>
      <w:tr w:rsidR="00016E96"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016E96" w:rsidRPr="00975C55" w:rsidRDefault="00016E96">
            <w:pPr>
              <w:pStyle w:val="aff6"/>
              <w:jc w:val="center"/>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016E96" w:rsidRPr="00975C55" w:rsidRDefault="00016E96" w:rsidP="00FA344A">
            <w:pPr>
              <w:pStyle w:val="afff"/>
              <w:rPr>
                <w:rFonts w:ascii="Times New Roman" w:hAnsi="Times New Roman" w:cs="Times New Roman"/>
              </w:rPr>
            </w:pPr>
            <w:r w:rsidRPr="00975C55">
              <w:rPr>
                <w:rFonts w:ascii="Times New Roman" w:hAnsi="Times New Roman" w:cs="Times New Roman"/>
              </w:rPr>
              <w:t xml:space="preserve">Сведения об организационной структуре и системе управления органа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016E96" w:rsidRPr="00975C55" w:rsidRDefault="00016E96" w:rsidP="0089202A">
            <w:pPr>
              <w:pStyle w:val="aff6"/>
              <w:rPr>
                <w:rFonts w:ascii="Times New Roman" w:hAnsi="Times New Roman" w:cs="Times New Roman"/>
              </w:rPr>
            </w:pPr>
            <w:r w:rsidRPr="00975C55">
              <w:rPr>
                <w:rFonts w:ascii="Times New Roman" w:hAnsi="Times New Roman" w:cs="Times New Roman"/>
                <w:spacing w:val="-2"/>
              </w:rPr>
              <w:t>В Палате имущественных и земельных отношений Атнинского муниципального района обязанности главного муниципального инспектора исполняет один человек – председатель Палаты, обязанности муниципального инспектора один человек – ведущий специалист, ведающий вопросами земельных отношений</w:t>
            </w:r>
          </w:p>
        </w:tc>
      </w:tr>
      <w:tr w:rsidR="0014225D"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420A22">
            <w:pPr>
              <w:pStyle w:val="afff"/>
              <w:rPr>
                <w:rFonts w:ascii="Times New Roman" w:hAnsi="Times New Roman" w:cs="Times New Roman"/>
              </w:rPr>
            </w:pPr>
            <w:r w:rsidRPr="00975C55">
              <w:rPr>
                <w:rFonts w:ascii="Times New Roman" w:hAnsi="Times New Roman" w:cs="Times New Roman"/>
              </w:rPr>
              <w:t xml:space="preserve">Описание вида </w:t>
            </w:r>
            <w:r w:rsidR="00FA344A" w:rsidRPr="00975C55">
              <w:rPr>
                <w:rFonts w:ascii="Times New Roman" w:hAnsi="Times New Roman" w:cs="Times New Roman"/>
              </w:rPr>
              <w:t>муниципального контроля</w:t>
            </w:r>
          </w:p>
        </w:tc>
        <w:tc>
          <w:tcPr>
            <w:tcW w:w="7971" w:type="dxa"/>
            <w:gridSpan w:val="14"/>
            <w:tcBorders>
              <w:top w:val="single" w:sz="4" w:space="0" w:color="auto"/>
              <w:left w:val="single" w:sz="4" w:space="0" w:color="auto"/>
              <w:bottom w:val="single" w:sz="4" w:space="0" w:color="auto"/>
            </w:tcBorders>
          </w:tcPr>
          <w:p w:rsidR="0014225D" w:rsidRPr="00975C55" w:rsidRDefault="0014225D" w:rsidP="00131A24">
            <w:pPr>
              <w:rPr>
                <w:rFonts w:ascii="Times New Roman" w:hAnsi="Times New Roman" w:cs="Times New Roman"/>
              </w:rPr>
            </w:pPr>
            <w:r w:rsidRPr="00975C55">
              <w:rPr>
                <w:rFonts w:ascii="Times New Roman" w:hAnsi="Times New Roman" w:cs="Times New Roman"/>
              </w:rPr>
              <w:t>Осуществление исполнения земельного законодательства, соблюдение установленных требований (норм, правил, нормативов) юридическими, должностными и физическими лицами.</w:t>
            </w:r>
          </w:p>
        </w:tc>
      </w:tr>
      <w:tr w:rsidR="00016E96"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016E96" w:rsidRPr="00975C55" w:rsidRDefault="00016E96">
            <w:pPr>
              <w:pStyle w:val="aff6"/>
              <w:jc w:val="center"/>
              <w:rPr>
                <w:rFonts w:ascii="Times New Roman" w:hAnsi="Times New Roman" w:cs="Times New Roman"/>
              </w:rPr>
            </w:pPr>
            <w:r w:rsidRPr="00975C55">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016E96" w:rsidRPr="00975C55" w:rsidRDefault="00016E96" w:rsidP="00420A22">
            <w:pPr>
              <w:pStyle w:val="afff"/>
              <w:rPr>
                <w:rFonts w:ascii="Times New Roman" w:hAnsi="Times New Roman" w:cs="Times New Roman"/>
              </w:rPr>
            </w:pPr>
            <w:r w:rsidRPr="00975C55">
              <w:rPr>
                <w:rFonts w:ascii="Times New Roman" w:hAnsi="Times New Roman" w:cs="Times New Roman"/>
              </w:rPr>
              <w:t xml:space="preserve">Наименования и реквизиты нормативных правовых актов, регламентирующих порядок </w:t>
            </w:r>
            <w:r w:rsidR="00420A22" w:rsidRPr="00975C55">
              <w:rPr>
                <w:rFonts w:ascii="Times New Roman" w:hAnsi="Times New Roman" w:cs="Times New Roman"/>
              </w:rPr>
              <w:t xml:space="preserve">организации и осуществления вида </w:t>
            </w:r>
            <w:r w:rsidR="00FA344A" w:rsidRPr="00975C55">
              <w:rPr>
                <w:rFonts w:ascii="Times New Roman" w:hAnsi="Times New Roman" w:cs="Times New Roman"/>
              </w:rPr>
              <w:t>муниципального контроля</w:t>
            </w:r>
          </w:p>
        </w:tc>
        <w:tc>
          <w:tcPr>
            <w:tcW w:w="7971" w:type="dxa"/>
            <w:gridSpan w:val="14"/>
            <w:tcBorders>
              <w:top w:val="single" w:sz="4" w:space="0" w:color="auto"/>
              <w:left w:val="single" w:sz="4" w:space="0" w:color="auto"/>
              <w:bottom w:val="single" w:sz="4" w:space="0" w:color="auto"/>
            </w:tcBorders>
          </w:tcPr>
          <w:p w:rsidR="00016E96" w:rsidRPr="00975C55" w:rsidRDefault="00397A91" w:rsidP="004F0985">
            <w:pPr>
              <w:spacing w:line="20" w:lineRule="atLeast"/>
              <w:rPr>
                <w:rFonts w:ascii="Times New Roman" w:hAnsi="Times New Roman" w:cs="Times New Roman"/>
              </w:rPr>
            </w:pPr>
            <w:r w:rsidRPr="00975C55">
              <w:rPr>
                <w:rFonts w:ascii="Times New Roman" w:hAnsi="Times New Roman" w:cs="Times New Roman"/>
                <w:color w:val="000000"/>
              </w:rPr>
              <w:t xml:space="preserve">Земельный Кодекс Российской Федерации; Федеральный закон от 06.10.2003г. № 131-ФЗ «Об общих принципах организации местного самоуправления в Российской Федерации»;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975C55">
              <w:rPr>
                <w:rFonts w:ascii="Times New Roman" w:hAnsi="Times New Roman" w:cs="Times New Roman"/>
                <w:color w:val="000000"/>
              </w:rPr>
              <w:t>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Республики Татарстан от 10.07.1998 г. № 1736; Закон Республики Татарстан от 28.07.2004 г. № 45 «О местном самоуправлении в Республике Татарстан»;</w:t>
            </w:r>
            <w:proofErr w:type="gramEnd"/>
            <w:r w:rsidRPr="00975C55">
              <w:rPr>
                <w:rFonts w:ascii="Times New Roman" w:hAnsi="Times New Roman" w:cs="Times New Roman"/>
                <w:color w:val="000000"/>
              </w:rPr>
              <w:t xml:space="preserve"> </w:t>
            </w:r>
            <w:r w:rsidRPr="00975C55">
              <w:rPr>
                <w:rFonts w:ascii="Times New Roman" w:hAnsi="Times New Roman" w:cs="Times New Roman"/>
                <w:spacing w:val="-3"/>
              </w:rPr>
              <w:t xml:space="preserve">Решение Атнинского районного Совета </w:t>
            </w:r>
            <w:r w:rsidRPr="00975C55">
              <w:rPr>
                <w:rFonts w:ascii="Times New Roman" w:hAnsi="Times New Roman" w:cs="Times New Roman"/>
              </w:rPr>
              <w:t xml:space="preserve">от 22.12.2005г. № 21 «Об утверждении положения о Палате имущественных и земельных отношений Атнинского муниципального Района» (в ред. от 18.02.2012г. № 63); Решение Атнинского </w:t>
            </w:r>
            <w:r w:rsidRPr="00975C55">
              <w:rPr>
                <w:rFonts w:ascii="Times New Roman" w:hAnsi="Times New Roman" w:cs="Times New Roman"/>
                <w:spacing w:val="-3"/>
              </w:rPr>
              <w:t xml:space="preserve">районного Совета </w:t>
            </w:r>
            <w:r w:rsidRPr="00975C55">
              <w:rPr>
                <w:rFonts w:ascii="Times New Roman" w:hAnsi="Times New Roman" w:cs="Times New Roman"/>
              </w:rPr>
              <w:t>от 19.02.2010г. № 2</w:t>
            </w:r>
            <w:r w:rsidRPr="00975C55">
              <w:rPr>
                <w:rFonts w:ascii="Times New Roman" w:hAnsi="Times New Roman" w:cs="Times New Roman"/>
                <w:spacing w:val="-3"/>
              </w:rPr>
              <w:t xml:space="preserve"> «Об утверждении положения о порядке осуществления муниципального земельного контроля </w:t>
            </w:r>
            <w:r w:rsidRPr="00975C55">
              <w:rPr>
                <w:rFonts w:ascii="Times New Roman" w:hAnsi="Times New Roman" w:cs="Times New Roman"/>
              </w:rPr>
              <w:t>на территории Атнинского муниципального района Республики Татарстан».</w:t>
            </w:r>
            <w:r w:rsidR="004F0985" w:rsidRPr="00975C55">
              <w:rPr>
                <w:rFonts w:ascii="Times New Roman" w:hAnsi="Times New Roman" w:cs="Times New Roman"/>
              </w:rPr>
              <w:t xml:space="preserve"> Постановление Атнинского районного исполнительного комитета от 07.05.2019г. № 143 «Об утверждении административного регламента о муниципальном земельном </w:t>
            </w:r>
            <w:proofErr w:type="gramStart"/>
            <w:r w:rsidR="004F0985" w:rsidRPr="00975C55">
              <w:rPr>
                <w:rFonts w:ascii="Times New Roman" w:hAnsi="Times New Roman" w:cs="Times New Roman"/>
              </w:rPr>
              <w:t>контроле за</w:t>
            </w:r>
            <w:proofErr w:type="gramEnd"/>
            <w:r w:rsidR="004F0985" w:rsidRPr="00975C55">
              <w:rPr>
                <w:rFonts w:ascii="Times New Roman" w:hAnsi="Times New Roman" w:cs="Times New Roman"/>
              </w:rPr>
              <w:t xml:space="preserve"> использованием земель на территории муниципального образования Атнинский муниципальный район Республики Татарстан».</w:t>
            </w:r>
          </w:p>
        </w:tc>
      </w:tr>
      <w:tr w:rsidR="00016E96"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016E96" w:rsidRPr="00975C55" w:rsidRDefault="00016E96">
            <w:pPr>
              <w:pStyle w:val="aff6"/>
              <w:jc w:val="center"/>
              <w:rPr>
                <w:rFonts w:ascii="Times New Roman" w:hAnsi="Times New Roman" w:cs="Times New Roman"/>
              </w:rPr>
            </w:pPr>
            <w:r w:rsidRPr="00975C55">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016E96" w:rsidRPr="00975C55" w:rsidRDefault="00420A22" w:rsidP="00FA344A">
            <w:pPr>
              <w:pStyle w:val="afff"/>
              <w:rPr>
                <w:rFonts w:ascii="Times New Roman" w:hAnsi="Times New Roman" w:cs="Times New Roman"/>
              </w:rPr>
            </w:pPr>
            <w:r w:rsidRPr="00975C55">
              <w:rPr>
                <w:rFonts w:ascii="Times New Roman" w:hAnsi="Times New Roman" w:cs="Times New Roman"/>
              </w:rPr>
              <w:t xml:space="preserve">Информация о взаимодействии органа </w:t>
            </w:r>
            <w:r w:rsidR="00FA344A" w:rsidRPr="00975C55">
              <w:rPr>
                <w:rFonts w:ascii="Times New Roman" w:hAnsi="Times New Roman" w:cs="Times New Roman"/>
              </w:rPr>
              <w:t xml:space="preserve">муниципального </w:t>
            </w:r>
            <w:r w:rsidR="00FA344A" w:rsidRPr="00975C55">
              <w:rPr>
                <w:rFonts w:ascii="Times New Roman" w:hAnsi="Times New Roman" w:cs="Times New Roman"/>
              </w:rPr>
              <w:lastRenderedPageBreak/>
              <w:t>контроля</w:t>
            </w:r>
            <w:r w:rsidRPr="00975C55">
              <w:rPr>
                <w:rFonts w:ascii="Times New Roman" w:hAnsi="Times New Roman" w:cs="Times New Roman"/>
              </w:rPr>
              <w:t xml:space="preserve"> при осуществлении соответствующего вида </w:t>
            </w:r>
            <w:r w:rsidR="00595213" w:rsidRPr="00975C55">
              <w:rPr>
                <w:rFonts w:ascii="Times New Roman" w:hAnsi="Times New Roman" w:cs="Times New Roman"/>
              </w:rPr>
              <w:t>государственного контроля (надзора)</w:t>
            </w:r>
            <w:r w:rsidRPr="00975C55">
              <w:rPr>
                <w:rFonts w:ascii="Times New Roman" w:hAnsi="Times New Roman" w:cs="Times New Roman"/>
              </w:rPr>
              <w:t xml:space="preserve"> с другими органами </w:t>
            </w:r>
            <w:r w:rsidR="00FA344A" w:rsidRPr="00975C55">
              <w:rPr>
                <w:rFonts w:ascii="Times New Roman" w:hAnsi="Times New Roman" w:cs="Times New Roman"/>
              </w:rPr>
              <w:t xml:space="preserve">муниципального контроля </w:t>
            </w:r>
            <w:r w:rsidRPr="00975C55">
              <w:rPr>
                <w:rFonts w:ascii="Times New Roman" w:hAnsi="Times New Roman" w:cs="Times New Roman"/>
              </w:rPr>
              <w:t>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016E96" w:rsidRPr="00975C55" w:rsidRDefault="00016E96" w:rsidP="00E447B0">
            <w:pPr>
              <w:pStyle w:val="aff6"/>
              <w:rPr>
                <w:rFonts w:ascii="Times New Roman" w:hAnsi="Times New Roman" w:cs="Times New Roman"/>
              </w:rPr>
            </w:pPr>
            <w:r w:rsidRPr="00975C55">
              <w:rPr>
                <w:rFonts w:ascii="Times New Roman" w:hAnsi="Times New Roman" w:cs="Times New Roman"/>
                <w:spacing w:val="-2"/>
              </w:rPr>
              <w:lastRenderedPageBreak/>
              <w:t xml:space="preserve">При осуществлении муниципального земельного </w:t>
            </w:r>
            <w:r w:rsidRPr="00975C55">
              <w:rPr>
                <w:rFonts w:ascii="Times New Roman" w:hAnsi="Times New Roman" w:cs="Times New Roman"/>
              </w:rPr>
              <w:t xml:space="preserve">контроля Палата </w:t>
            </w:r>
            <w:r w:rsidRPr="00975C55">
              <w:rPr>
                <w:rFonts w:ascii="Times New Roman" w:hAnsi="Times New Roman" w:cs="Times New Roman"/>
              </w:rPr>
              <w:lastRenderedPageBreak/>
              <w:t xml:space="preserve">имущественных и земельных отношений осуществляет взаимодействие с органами </w:t>
            </w:r>
            <w:r w:rsidRPr="00975C55">
              <w:rPr>
                <w:rFonts w:ascii="Times New Roman" w:hAnsi="Times New Roman" w:cs="Times New Roman"/>
                <w:spacing w:val="-3"/>
              </w:rPr>
              <w:t xml:space="preserve">прокуратуры, органами  внутренних  дел, </w:t>
            </w:r>
            <w:r w:rsidR="00C208D9" w:rsidRPr="00975C55">
              <w:rPr>
                <w:rFonts w:ascii="Times New Roman" w:hAnsi="Times New Roman" w:cs="Times New Roman"/>
                <w:spacing w:val="-3"/>
              </w:rPr>
              <w:t>Арским</w:t>
            </w:r>
            <w:r w:rsidRPr="00975C55">
              <w:rPr>
                <w:rFonts w:ascii="Times New Roman" w:hAnsi="Times New Roman" w:cs="Times New Roman"/>
                <w:spacing w:val="-4"/>
              </w:rPr>
              <w:t xml:space="preserve"> отделом Управления </w:t>
            </w:r>
            <w:r w:rsidRPr="00975C55">
              <w:rPr>
                <w:rFonts w:ascii="Times New Roman" w:hAnsi="Times New Roman" w:cs="Times New Roman"/>
              </w:rPr>
              <w:t xml:space="preserve">Федеральной службы государственной регистрации, </w:t>
            </w:r>
            <w:r w:rsidRPr="00975C55">
              <w:rPr>
                <w:rFonts w:ascii="Times New Roman" w:hAnsi="Times New Roman" w:cs="Times New Roman"/>
                <w:spacing w:val="-3"/>
              </w:rPr>
              <w:t xml:space="preserve">кадастра и картографии по Республике Татарстан. </w:t>
            </w:r>
            <w:proofErr w:type="gramStart"/>
            <w:r w:rsidRPr="00975C55">
              <w:rPr>
                <w:rFonts w:ascii="Times New Roman" w:hAnsi="Times New Roman" w:cs="Times New Roman"/>
                <w:spacing w:val="-3"/>
              </w:rPr>
              <w:t xml:space="preserve">Взаимодействие осуществляется путем проведения </w:t>
            </w:r>
            <w:r w:rsidRPr="00975C55">
              <w:rPr>
                <w:rFonts w:ascii="Times New Roman" w:hAnsi="Times New Roman" w:cs="Times New Roman"/>
              </w:rPr>
              <w:t xml:space="preserve">совместных    проверок, обменом информации в </w:t>
            </w:r>
            <w:r w:rsidRPr="00975C55">
              <w:rPr>
                <w:rFonts w:ascii="Times New Roman" w:hAnsi="Times New Roman" w:cs="Times New Roman"/>
                <w:spacing w:val="-1"/>
              </w:rPr>
              <w:t xml:space="preserve">соответствии с Федеральным законом от 26.12.2008 г. </w:t>
            </w:r>
            <w:r w:rsidRPr="00975C55">
              <w:rPr>
                <w:rFonts w:ascii="Times New Roman" w:hAnsi="Times New Roman" w:cs="Times New Roman"/>
                <w:spacing w:val="-2"/>
              </w:rPr>
              <w:t xml:space="preserve">№   294-ФЗ «О защите прав юридических   лиц и </w:t>
            </w:r>
            <w:r w:rsidRPr="00975C55">
              <w:rPr>
                <w:rFonts w:ascii="Times New Roman" w:hAnsi="Times New Roman" w:cs="Times New Roman"/>
                <w:spacing w:val="-3"/>
              </w:rPr>
              <w:t xml:space="preserve">индивидуальных  предпринимателей при </w:t>
            </w:r>
            <w:r w:rsidRPr="00975C55">
              <w:rPr>
                <w:rFonts w:ascii="Times New Roman" w:hAnsi="Times New Roman" w:cs="Times New Roman"/>
                <w:spacing w:val="-4"/>
              </w:rPr>
              <w:t xml:space="preserve">осуществлении </w:t>
            </w:r>
            <w:r w:rsidRPr="00975C55">
              <w:rPr>
                <w:rFonts w:ascii="Times New Roman" w:hAnsi="Times New Roman" w:cs="Times New Roman"/>
                <w:spacing w:val="-3"/>
              </w:rPr>
              <w:t xml:space="preserve">муниципального  контроля»,   письмом Федерального </w:t>
            </w:r>
            <w:r w:rsidRPr="00975C55">
              <w:rPr>
                <w:rFonts w:ascii="Times New Roman" w:hAnsi="Times New Roman" w:cs="Times New Roman"/>
              </w:rPr>
              <w:t xml:space="preserve">агентства кадастра объектов недвижимости    от 20.07.2005 г № ММ/0644 «О взаимодействии органов государственного земельного контроля с органами </w:t>
            </w:r>
            <w:r w:rsidRPr="00975C55">
              <w:rPr>
                <w:rFonts w:ascii="Times New Roman" w:hAnsi="Times New Roman" w:cs="Times New Roman"/>
                <w:spacing w:val="-3"/>
              </w:rPr>
              <w:t xml:space="preserve">муниципального    земельного контроля», письмом </w:t>
            </w:r>
            <w:r w:rsidRPr="00975C55">
              <w:rPr>
                <w:rFonts w:ascii="Times New Roman" w:hAnsi="Times New Roman" w:cs="Times New Roman"/>
                <w:spacing w:val="-1"/>
              </w:rPr>
              <w:t xml:space="preserve">Министерства экономического    развития  РФ от </w:t>
            </w:r>
            <w:r w:rsidRPr="00975C55">
              <w:rPr>
                <w:rFonts w:ascii="Times New Roman" w:hAnsi="Times New Roman" w:cs="Times New Roman"/>
              </w:rPr>
              <w:t>16.03.2010 года № Д23-880</w:t>
            </w:r>
            <w:proofErr w:type="gramEnd"/>
            <w:r w:rsidRPr="00975C55">
              <w:rPr>
                <w:rFonts w:ascii="Times New Roman" w:hAnsi="Times New Roman" w:cs="Times New Roman"/>
              </w:rPr>
              <w:t xml:space="preserve"> «</w:t>
            </w:r>
            <w:proofErr w:type="gramStart"/>
            <w:r w:rsidRPr="00975C55">
              <w:rPr>
                <w:rFonts w:ascii="Times New Roman" w:hAnsi="Times New Roman" w:cs="Times New Roman"/>
              </w:rPr>
              <w:t xml:space="preserve">О разъяснении  норм </w:t>
            </w:r>
            <w:r w:rsidRPr="00975C55">
              <w:rPr>
                <w:rFonts w:ascii="Times New Roman" w:hAnsi="Times New Roman" w:cs="Times New Roman"/>
                <w:spacing w:val="-3"/>
              </w:rPr>
              <w:t xml:space="preserve">земельного законодательства», Решением Атнинского районного Совета </w:t>
            </w:r>
            <w:r w:rsidRPr="00975C55">
              <w:rPr>
                <w:rFonts w:ascii="Times New Roman" w:hAnsi="Times New Roman" w:cs="Times New Roman"/>
              </w:rPr>
              <w:t xml:space="preserve">от 22.12.2005г. № 21 «Об утверждении положения о Палате имущественных и земельных отношений Атнинского муниципального Района» (в ред. от 18.02.2012г. № 63), Решением Атнинского </w:t>
            </w:r>
            <w:r w:rsidRPr="00975C55">
              <w:rPr>
                <w:rFonts w:ascii="Times New Roman" w:hAnsi="Times New Roman" w:cs="Times New Roman"/>
                <w:spacing w:val="-3"/>
              </w:rPr>
              <w:t xml:space="preserve">районного Совета </w:t>
            </w:r>
            <w:r w:rsidRPr="00975C55">
              <w:rPr>
                <w:rFonts w:ascii="Times New Roman" w:hAnsi="Times New Roman" w:cs="Times New Roman"/>
              </w:rPr>
              <w:t>от 19.02.2010г. № 2</w:t>
            </w:r>
            <w:r w:rsidRPr="00975C55">
              <w:rPr>
                <w:rFonts w:ascii="Times New Roman" w:hAnsi="Times New Roman" w:cs="Times New Roman"/>
                <w:spacing w:val="-3"/>
              </w:rPr>
              <w:t xml:space="preserve"> «Об утверждении положения о порядке осуществления муниципального земельного контроля </w:t>
            </w:r>
            <w:r w:rsidRPr="00975C55">
              <w:rPr>
                <w:rFonts w:ascii="Times New Roman" w:hAnsi="Times New Roman" w:cs="Times New Roman"/>
              </w:rPr>
              <w:t>на территории Атнинского муниципального района Республики Татарстан»</w:t>
            </w:r>
            <w:proofErr w:type="gramEnd"/>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420A22" w:rsidP="00595213">
            <w:pPr>
              <w:pStyle w:val="afff"/>
              <w:rPr>
                <w:rFonts w:ascii="Times New Roman" w:hAnsi="Times New Roman" w:cs="Times New Roman"/>
              </w:rPr>
            </w:pPr>
            <w:r w:rsidRPr="00975C55">
              <w:rPr>
                <w:rFonts w:ascii="Times New Roman" w:hAnsi="Times New Roman" w:cs="Times New Roman"/>
              </w:rPr>
              <w:t xml:space="preserve">Сведения о выполнении отдельных функций по осуществлению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xml:space="preserve"> подведомственными органам </w:t>
            </w:r>
            <w:r w:rsidR="00595213" w:rsidRPr="00975C55">
              <w:rPr>
                <w:rFonts w:ascii="Times New Roman" w:hAnsi="Times New Roman" w:cs="Times New Roman"/>
              </w:rPr>
              <w:t>государственной</w:t>
            </w:r>
            <w:r w:rsidRPr="00975C55">
              <w:rPr>
                <w:rFonts w:ascii="Times New Roman" w:hAnsi="Times New Roman" w:cs="Times New Roman"/>
              </w:rPr>
              <w:t xml:space="preserve">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7971" w:type="dxa"/>
            <w:gridSpan w:val="14"/>
            <w:tcBorders>
              <w:top w:val="single" w:sz="4" w:space="0" w:color="auto"/>
              <w:left w:val="single" w:sz="4" w:space="0" w:color="auto"/>
              <w:bottom w:val="single" w:sz="4" w:space="0" w:color="auto"/>
            </w:tcBorders>
          </w:tcPr>
          <w:p w:rsidR="00D37A79" w:rsidRPr="00975C55" w:rsidRDefault="00D37A79" w:rsidP="00C208D9">
            <w:pPr>
              <w:shd w:val="clear" w:color="auto" w:fill="FFFFFF"/>
              <w:spacing w:line="313" w:lineRule="exact"/>
              <w:ind w:right="38" w:firstLine="5"/>
              <w:rPr>
                <w:rFonts w:ascii="Times New Roman" w:hAnsi="Times New Roman" w:cs="Times New Roman"/>
              </w:rPr>
            </w:pPr>
            <w:proofErr w:type="gramStart"/>
            <w:r w:rsidRPr="00975C55">
              <w:rPr>
                <w:rFonts w:ascii="Times New Roman" w:hAnsi="Times New Roman" w:cs="Times New Roman"/>
                <w:spacing w:val="-1"/>
              </w:rPr>
              <w:t xml:space="preserve">Муниципальный земельный контроль на территории Атнинского муниципального района РТ осуществляют Палата имущественных и земельных отношений Атнинского муниципального района, </w:t>
            </w:r>
            <w:r w:rsidRPr="00975C55">
              <w:rPr>
                <w:rFonts w:ascii="Times New Roman" w:hAnsi="Times New Roman" w:cs="Times New Roman"/>
              </w:rPr>
              <w:t xml:space="preserve"> </w:t>
            </w:r>
            <w:r w:rsidR="00C208D9" w:rsidRPr="00975C55">
              <w:rPr>
                <w:rFonts w:ascii="Times New Roman" w:hAnsi="Times New Roman" w:cs="Times New Roman"/>
              </w:rPr>
              <w:t>Арский</w:t>
            </w:r>
            <w:r w:rsidRPr="00975C55">
              <w:rPr>
                <w:rFonts w:ascii="Times New Roman" w:hAnsi="Times New Roman" w:cs="Times New Roman"/>
              </w:rPr>
              <w:t xml:space="preserve"> отдел Управления Федеральной </w:t>
            </w:r>
            <w:r w:rsidRPr="00975C55">
              <w:rPr>
                <w:rFonts w:ascii="Times New Roman" w:hAnsi="Times New Roman" w:cs="Times New Roman"/>
                <w:spacing w:val="-2"/>
              </w:rPr>
              <w:t xml:space="preserve">службы государственной регистрации, кадастра и </w:t>
            </w:r>
            <w:r w:rsidRPr="00975C55">
              <w:rPr>
                <w:rFonts w:ascii="Times New Roman" w:hAnsi="Times New Roman" w:cs="Times New Roman"/>
              </w:rPr>
              <w:t xml:space="preserve">картографии по Республике Татарстан в соответствии с Федеральным законом от 26.12.2008 г. № 294-ФЗ </w:t>
            </w:r>
            <w:r w:rsidRPr="00975C55">
              <w:rPr>
                <w:rFonts w:ascii="Times New Roman" w:hAnsi="Times New Roman" w:cs="Times New Roman"/>
                <w:spacing w:val="-2"/>
              </w:rPr>
              <w:t xml:space="preserve">«О защите прав юридических лиц и индивидуальных </w:t>
            </w:r>
            <w:r w:rsidRPr="00975C55">
              <w:rPr>
                <w:rFonts w:ascii="Times New Roman" w:hAnsi="Times New Roman" w:cs="Times New Roman"/>
              </w:rPr>
              <w:t xml:space="preserve">предпринимателей при осуществлении государственного контроля (надзора) и </w:t>
            </w:r>
            <w:r w:rsidRPr="00975C55">
              <w:rPr>
                <w:rFonts w:ascii="Times New Roman" w:hAnsi="Times New Roman" w:cs="Times New Roman"/>
                <w:spacing w:val="-2"/>
              </w:rPr>
              <w:t xml:space="preserve">муниципального контроля», письмом Федерального </w:t>
            </w:r>
            <w:r w:rsidRPr="00975C55">
              <w:rPr>
                <w:rFonts w:ascii="Times New Roman" w:hAnsi="Times New Roman" w:cs="Times New Roman"/>
              </w:rPr>
              <w:t>агентства кадастра</w:t>
            </w:r>
            <w:proofErr w:type="gramEnd"/>
            <w:r w:rsidRPr="00975C55">
              <w:rPr>
                <w:rFonts w:ascii="Times New Roman" w:hAnsi="Times New Roman" w:cs="Times New Roman"/>
              </w:rPr>
              <w:t xml:space="preserve"> объектов недвижимости от </w:t>
            </w:r>
            <w:r w:rsidRPr="00975C55">
              <w:rPr>
                <w:rFonts w:ascii="Times New Roman" w:hAnsi="Times New Roman" w:cs="Times New Roman"/>
                <w:spacing w:val="-2"/>
              </w:rPr>
              <w:t xml:space="preserve">20.07.2005 г № ММ/0644 «О взаимодействии органов государственного земельного контроля с органами муниципального земельного контроля», Письмо </w:t>
            </w:r>
            <w:r w:rsidRPr="00975C55">
              <w:rPr>
                <w:rFonts w:ascii="Times New Roman" w:hAnsi="Times New Roman" w:cs="Times New Roman"/>
              </w:rPr>
              <w:t xml:space="preserve">Министерства экономического развития </w:t>
            </w:r>
            <w:r w:rsidRPr="00975C55">
              <w:rPr>
                <w:rFonts w:ascii="Times New Roman" w:hAnsi="Times New Roman" w:cs="Times New Roman"/>
              </w:rPr>
              <w:lastRenderedPageBreak/>
              <w:t xml:space="preserve">РФ от </w:t>
            </w:r>
            <w:r w:rsidRPr="00975C55">
              <w:rPr>
                <w:rFonts w:ascii="Times New Roman" w:hAnsi="Times New Roman" w:cs="Times New Roman"/>
                <w:spacing w:val="-2"/>
              </w:rPr>
              <w:t xml:space="preserve">16.03.2010 года № Д23-880 «О разъяснении норм </w:t>
            </w:r>
            <w:r w:rsidRPr="00975C55">
              <w:rPr>
                <w:rFonts w:ascii="Times New Roman" w:hAnsi="Times New Roman" w:cs="Times New Roman"/>
              </w:rPr>
              <w:t>земельного законодательства»</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6.</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shd w:val="clear" w:color="auto" w:fill="FFFFFF"/>
              <w:spacing w:line="313" w:lineRule="exact"/>
              <w:ind w:right="38" w:firstLine="5"/>
              <w:rPr>
                <w:rFonts w:ascii="Times New Roman" w:hAnsi="Times New Roman" w:cs="Times New Roman"/>
              </w:rPr>
            </w:pPr>
            <w:r w:rsidRPr="00975C55">
              <w:rPr>
                <w:rFonts w:ascii="Times New Roman" w:hAnsi="Times New Roman" w:cs="Times New Roman"/>
              </w:rPr>
              <w:t>Эксперты к выполнению мероприятий по контролю при проведении проверок не привлекались</w:t>
            </w:r>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302577">
            <w:pPr>
              <w:pStyle w:val="1"/>
              <w:rPr>
                <w:rFonts w:ascii="Times New Roman" w:hAnsi="Times New Roman" w:cs="Times New Roman"/>
              </w:rPr>
            </w:pPr>
            <w:r w:rsidRPr="00975C55">
              <w:rPr>
                <w:rFonts w:ascii="Times New Roman" w:hAnsi="Times New Roman" w:cs="Times New Roman"/>
              </w:rPr>
              <w:t xml:space="preserve">III. Финансовое и кадровое обеспечение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в том числе в динамике (по полугодиям)</w:t>
            </w:r>
          </w:p>
        </w:tc>
      </w:tr>
      <w:tr w:rsidR="0014225D"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rsidP="001442F5">
            <w:pPr>
              <w:pStyle w:val="afff"/>
              <w:rPr>
                <w:rFonts w:ascii="Times New Roman" w:hAnsi="Times New Roman" w:cs="Times New Roman"/>
              </w:rPr>
            </w:pPr>
            <w:r w:rsidRPr="00975C55">
              <w:rPr>
                <w:rFonts w:ascii="Times New Roman" w:hAnsi="Times New Roman" w:cs="Times New Roman"/>
              </w:rPr>
              <w:t xml:space="preserve">Сведения, характеризующие финансовое обеспечение исполнения функций по осуществлению </w:t>
            </w:r>
            <w:r w:rsidR="00FA344A" w:rsidRPr="00975C55">
              <w:rPr>
                <w:rFonts w:ascii="Times New Roman" w:hAnsi="Times New Roman" w:cs="Times New Roman"/>
              </w:rPr>
              <w:t>муниципального контроля</w:t>
            </w:r>
            <w:r w:rsidRPr="00975C55">
              <w:rPr>
                <w:rFonts w:ascii="Times New Roman" w:hAnsi="Times New Roman" w:cs="Times New Roman"/>
              </w:rPr>
              <w:t>:</w:t>
            </w:r>
          </w:p>
        </w:tc>
        <w:tc>
          <w:tcPr>
            <w:tcW w:w="2352" w:type="dxa"/>
            <w:gridSpan w:val="5"/>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год</w:t>
            </w:r>
          </w:p>
        </w:tc>
      </w:tr>
      <w:tr w:rsidR="0014225D" w:rsidRPr="00975C55" w:rsidTr="00F45D81">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f"/>
              <w:rPr>
                <w:rFonts w:ascii="Times New Roman" w:hAnsi="Times New Roman" w:cs="Times New Roman"/>
              </w:rPr>
            </w:pPr>
            <w:r w:rsidRPr="00975C55">
              <w:rPr>
                <w:rFonts w:ascii="Times New Roman" w:hAnsi="Times New Roman" w:cs="Times New Roman"/>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r>
      <w:tr w:rsidR="0014225D" w:rsidRPr="00975C55" w:rsidTr="00F45D81">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f"/>
              <w:rPr>
                <w:rFonts w:ascii="Times New Roman" w:hAnsi="Times New Roman" w:cs="Times New Roman"/>
              </w:rPr>
            </w:pPr>
            <w:r w:rsidRPr="00975C55">
              <w:rPr>
                <w:rFonts w:ascii="Times New Roman" w:hAnsi="Times New Roman" w:cs="Times New Roman"/>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r>
      <w:tr w:rsidR="0014225D" w:rsidRPr="00975C55" w:rsidTr="00F45D81">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f"/>
              <w:rPr>
                <w:rFonts w:ascii="Times New Roman" w:hAnsi="Times New Roman" w:cs="Times New Roman"/>
              </w:rPr>
            </w:pPr>
            <w:r w:rsidRPr="00975C55">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0</w:t>
            </w:r>
          </w:p>
        </w:tc>
      </w:tr>
      <w:tr w:rsidR="0014225D" w:rsidRPr="00975C55" w:rsidTr="00F45D81">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rsidP="001442F5">
            <w:pPr>
              <w:pStyle w:val="afff"/>
              <w:rPr>
                <w:rFonts w:ascii="Times New Roman" w:hAnsi="Times New Roman" w:cs="Times New Roman"/>
              </w:rPr>
            </w:pPr>
            <w:r w:rsidRPr="00975C55">
              <w:rPr>
                <w:rFonts w:ascii="Times New Roman" w:hAnsi="Times New Roman" w:cs="Times New Roman"/>
              </w:rPr>
              <w:t xml:space="preserve">Сведения, характеризующие кадровое обеспечение исполнения функций по осуществлению </w:t>
            </w:r>
            <w:r w:rsidR="00FA344A" w:rsidRPr="00975C55">
              <w:rPr>
                <w:rFonts w:ascii="Times New Roman" w:hAnsi="Times New Roman" w:cs="Times New Roman"/>
              </w:rPr>
              <w:t>муниципального контроля</w:t>
            </w:r>
            <w:r w:rsidRPr="00975C55">
              <w:rPr>
                <w:rFonts w:ascii="Times New Roman" w:hAnsi="Times New Roman" w:cs="Times New Roman"/>
              </w:rPr>
              <w:t>:</w:t>
            </w:r>
            <w:r w:rsidR="00595213" w:rsidRPr="00975C55">
              <w:rPr>
                <w:rFonts w:ascii="Times New Roman" w:hAnsi="Times New Roman" w:cs="Times New Roman"/>
              </w:rPr>
              <w:t xml:space="preserve"> </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14225D" w:rsidRPr="00975C55" w:rsidRDefault="00F06050" w:rsidP="00131A24">
            <w:pPr>
              <w:pStyle w:val="aff6"/>
              <w:jc w:val="center"/>
              <w:rPr>
                <w:rFonts w:ascii="Times New Roman" w:hAnsi="Times New Roman" w:cs="Times New Roman"/>
              </w:rPr>
            </w:pPr>
            <w:r w:rsidRPr="00975C55">
              <w:rPr>
                <w:rFonts w:ascii="Times New Roman" w:hAnsi="Times New Roman" w:cs="Times New Roman"/>
              </w:rPr>
              <w:t>-</w:t>
            </w:r>
          </w:p>
        </w:tc>
        <w:tc>
          <w:tcPr>
            <w:tcW w:w="2727" w:type="dxa"/>
            <w:gridSpan w:val="4"/>
            <w:tcBorders>
              <w:top w:val="single" w:sz="4" w:space="0" w:color="auto"/>
              <w:left w:val="single" w:sz="4" w:space="0" w:color="auto"/>
              <w:bottom w:val="single" w:sz="4" w:space="0" w:color="auto"/>
            </w:tcBorders>
            <w:vAlign w:val="center"/>
          </w:tcPr>
          <w:p w:rsidR="0014225D" w:rsidRPr="00975C55" w:rsidRDefault="0014225D" w:rsidP="00131A24">
            <w:pPr>
              <w:pStyle w:val="aff6"/>
              <w:jc w:val="center"/>
              <w:rPr>
                <w:rFonts w:ascii="Times New Roman" w:hAnsi="Times New Roman" w:cs="Times New Roman"/>
              </w:rPr>
            </w:pPr>
            <w:r w:rsidRPr="00975C55">
              <w:rPr>
                <w:rFonts w:ascii="Times New Roman" w:hAnsi="Times New Roman" w:cs="Times New Roman"/>
              </w:rPr>
              <w:t>-</w:t>
            </w:r>
          </w:p>
        </w:tc>
      </w:tr>
      <w:tr w:rsidR="00D37A79" w:rsidRPr="00975C55" w:rsidTr="00BC169F">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1442F5">
            <w:pPr>
              <w:pStyle w:val="afff"/>
              <w:rPr>
                <w:rFonts w:ascii="Times New Roman" w:hAnsi="Times New Roman" w:cs="Times New Roman"/>
              </w:rPr>
            </w:pPr>
            <w:r w:rsidRPr="00975C55">
              <w:rPr>
                <w:rFonts w:ascii="Times New Roman" w:hAnsi="Times New Roman" w:cs="Times New Roman"/>
              </w:rPr>
              <w:t xml:space="preserve">данные о штатной численности работников органа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выполняющих функции по контролю, и об укомплектованности штатной численности</w:t>
            </w:r>
            <w:r w:rsidR="00595213" w:rsidRPr="00975C55">
              <w:rPr>
                <w:rFonts w:ascii="Times New Roman" w:hAnsi="Times New Roman" w:cs="Times New Roman"/>
              </w:rPr>
              <w:t xml:space="preserve"> </w:t>
            </w:r>
          </w:p>
        </w:tc>
        <w:tc>
          <w:tcPr>
            <w:tcW w:w="2345" w:type="dxa"/>
            <w:gridSpan w:val="4"/>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1</w:t>
            </w:r>
          </w:p>
        </w:tc>
        <w:tc>
          <w:tcPr>
            <w:tcW w:w="2899" w:type="dxa"/>
            <w:gridSpan w:val="6"/>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1</w:t>
            </w:r>
          </w:p>
        </w:tc>
        <w:tc>
          <w:tcPr>
            <w:tcW w:w="2727" w:type="dxa"/>
            <w:gridSpan w:val="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1</w:t>
            </w:r>
          </w:p>
        </w:tc>
      </w:tr>
      <w:tr w:rsidR="00D37A79" w:rsidRPr="00975C55" w:rsidTr="00D03E46">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Высшее образование</w:t>
            </w:r>
          </w:p>
        </w:tc>
        <w:tc>
          <w:tcPr>
            <w:tcW w:w="2899" w:type="dxa"/>
            <w:gridSpan w:val="6"/>
            <w:tcBorders>
              <w:top w:val="single" w:sz="4" w:space="0" w:color="auto"/>
              <w:left w:val="single" w:sz="4" w:space="0" w:color="auto"/>
              <w:bottom w:val="single" w:sz="4" w:space="0" w:color="auto"/>
              <w:right w:val="single" w:sz="4" w:space="0" w:color="auto"/>
            </w:tcBorders>
          </w:tcPr>
          <w:p w:rsidR="00D37A79" w:rsidRPr="00975C55" w:rsidRDefault="00D37A79" w:rsidP="0089202A">
            <w:pPr>
              <w:rPr>
                <w:rFonts w:ascii="Times New Roman" w:hAnsi="Times New Roman" w:cs="Times New Roman"/>
              </w:rPr>
            </w:pPr>
            <w:r w:rsidRPr="00975C55">
              <w:rPr>
                <w:rFonts w:ascii="Times New Roman" w:hAnsi="Times New Roman" w:cs="Times New Roman"/>
              </w:rPr>
              <w:t>Высшее образование</w:t>
            </w:r>
          </w:p>
        </w:tc>
        <w:tc>
          <w:tcPr>
            <w:tcW w:w="2727" w:type="dxa"/>
            <w:gridSpan w:val="4"/>
            <w:tcBorders>
              <w:top w:val="single" w:sz="4" w:space="0" w:color="auto"/>
              <w:left w:val="single" w:sz="4" w:space="0" w:color="auto"/>
              <w:bottom w:val="single" w:sz="4" w:space="0" w:color="auto"/>
            </w:tcBorders>
          </w:tcPr>
          <w:p w:rsidR="00D37A79" w:rsidRPr="00975C55" w:rsidRDefault="00D37A79" w:rsidP="0089202A">
            <w:pPr>
              <w:rPr>
                <w:rFonts w:ascii="Times New Roman" w:hAnsi="Times New Roman" w:cs="Times New Roman"/>
              </w:rPr>
            </w:pPr>
            <w:r w:rsidRPr="00975C55">
              <w:rPr>
                <w:rFonts w:ascii="Times New Roman" w:hAnsi="Times New Roman" w:cs="Times New Roman"/>
              </w:rPr>
              <w:t>Высшее образование</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D37A79" w:rsidRPr="00975C55" w:rsidRDefault="00C208D9" w:rsidP="0089202A">
            <w:pPr>
              <w:pStyle w:val="aff6"/>
              <w:rPr>
                <w:rFonts w:ascii="Times New Roman" w:hAnsi="Times New Roman" w:cs="Times New Roman"/>
              </w:rPr>
            </w:pPr>
            <w:r w:rsidRPr="00975C55">
              <w:rPr>
                <w:rFonts w:ascii="Times New Roman" w:hAnsi="Times New Roman" w:cs="Times New Roman"/>
              </w:rPr>
              <w:t>0</w:t>
            </w:r>
          </w:p>
        </w:tc>
        <w:tc>
          <w:tcPr>
            <w:tcW w:w="2899" w:type="dxa"/>
            <w:gridSpan w:val="6"/>
            <w:tcBorders>
              <w:top w:val="single" w:sz="4" w:space="0" w:color="auto"/>
              <w:left w:val="single" w:sz="4" w:space="0" w:color="auto"/>
              <w:bottom w:val="single" w:sz="4" w:space="0" w:color="auto"/>
              <w:right w:val="single" w:sz="4" w:space="0" w:color="auto"/>
            </w:tcBorders>
          </w:tcPr>
          <w:p w:rsidR="00D37A79" w:rsidRPr="00975C55" w:rsidRDefault="00C208D9" w:rsidP="00C208D9">
            <w:pPr>
              <w:pStyle w:val="aff6"/>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D37A79" w:rsidRPr="00975C55" w:rsidRDefault="00C208D9" w:rsidP="0089202A">
            <w:pPr>
              <w:pStyle w:val="aff6"/>
              <w:rPr>
                <w:rFonts w:ascii="Times New Roman" w:hAnsi="Times New Roman" w:cs="Times New Roman"/>
              </w:rPr>
            </w:pPr>
            <w:r w:rsidRPr="00975C55">
              <w:rPr>
                <w:rFonts w:ascii="Times New Roman" w:hAnsi="Times New Roman" w:cs="Times New Roman"/>
              </w:rPr>
              <w:t>0</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2899" w:type="dxa"/>
            <w:gridSpan w:val="6"/>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1442F5">
            <w:pPr>
              <w:pStyle w:val="1"/>
              <w:rPr>
                <w:rFonts w:ascii="Times New Roman" w:hAnsi="Times New Roman" w:cs="Times New Roman"/>
              </w:rPr>
            </w:pPr>
            <w:r w:rsidRPr="00975C55">
              <w:rPr>
                <w:rFonts w:ascii="Times New Roman" w:hAnsi="Times New Roman" w:cs="Times New Roman"/>
              </w:rPr>
              <w:t xml:space="preserve">IV. Проведение </w:t>
            </w:r>
            <w:r w:rsidR="00FA344A" w:rsidRPr="00975C55">
              <w:rPr>
                <w:rFonts w:ascii="Times New Roman" w:hAnsi="Times New Roman" w:cs="Times New Roman"/>
              </w:rPr>
              <w:t>муниципального контроля</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1442F5">
            <w:pPr>
              <w:pStyle w:val="afff"/>
              <w:rPr>
                <w:rFonts w:ascii="Times New Roman" w:hAnsi="Times New Roman" w:cs="Times New Roman"/>
              </w:rPr>
            </w:pPr>
            <w:r w:rsidRPr="00975C55">
              <w:rPr>
                <w:rFonts w:ascii="Times New Roman" w:hAnsi="Times New Roman" w:cs="Times New Roman"/>
              </w:rPr>
              <w:t xml:space="preserve">Сведения, характеризующие выполненную в отчетный период работу по осуществлению </w:t>
            </w:r>
            <w:r w:rsidR="00FA344A" w:rsidRPr="00975C55">
              <w:rPr>
                <w:rFonts w:ascii="Times New Roman" w:hAnsi="Times New Roman" w:cs="Times New Roman"/>
              </w:rPr>
              <w:t xml:space="preserve">муниципального </w:t>
            </w:r>
            <w:r w:rsidR="00FA344A" w:rsidRPr="00975C55">
              <w:rPr>
                <w:rFonts w:ascii="Times New Roman" w:hAnsi="Times New Roman" w:cs="Times New Roman"/>
              </w:rPr>
              <w:lastRenderedPageBreak/>
              <w:t>контроля</w:t>
            </w:r>
            <w:r w:rsidRPr="00975C55">
              <w:rPr>
                <w:rFonts w:ascii="Times New Roman" w:hAnsi="Times New Roman" w:cs="Times New Roman"/>
              </w:rPr>
              <w:t xml:space="preserve"> по соответствующим сферам деятельности, в том числе в динамике (по полугодиям и за год)</w:t>
            </w:r>
            <w:r w:rsidR="004A0D4B" w:rsidRPr="00975C55">
              <w:rPr>
                <w:rFonts w:ascii="Times New Roman" w:hAnsi="Times New Roman" w:cs="Times New Roman"/>
              </w:rPr>
              <w:t xml:space="preserve"> </w:t>
            </w:r>
          </w:p>
        </w:tc>
        <w:tc>
          <w:tcPr>
            <w:tcW w:w="2369" w:type="dxa"/>
            <w:gridSpan w:val="6"/>
            <w:tcBorders>
              <w:top w:val="single" w:sz="4" w:space="0" w:color="auto"/>
              <w:left w:val="single" w:sz="4" w:space="0" w:color="auto"/>
              <w:bottom w:val="single" w:sz="4" w:space="0" w:color="auto"/>
              <w:right w:val="single" w:sz="4" w:space="0" w:color="auto"/>
            </w:tcBorders>
          </w:tcPr>
          <w:p w:rsidR="00D37A79" w:rsidRPr="00975C55" w:rsidRDefault="001D2C0E" w:rsidP="0089202A">
            <w:pPr>
              <w:pStyle w:val="aff6"/>
              <w:rPr>
                <w:rFonts w:ascii="Times New Roman" w:hAnsi="Times New Roman" w:cs="Times New Roman"/>
              </w:rPr>
            </w:pPr>
            <w:r w:rsidRPr="00975C55">
              <w:rPr>
                <w:rFonts w:ascii="Times New Roman" w:hAnsi="Times New Roman" w:cs="Times New Roman"/>
              </w:rPr>
              <w:lastRenderedPageBreak/>
              <w:t>0</w:t>
            </w:r>
          </w:p>
        </w:tc>
        <w:tc>
          <w:tcPr>
            <w:tcW w:w="2875" w:type="dxa"/>
            <w:gridSpan w:val="4"/>
            <w:tcBorders>
              <w:top w:val="single" w:sz="4" w:space="0" w:color="auto"/>
              <w:left w:val="single" w:sz="4" w:space="0" w:color="auto"/>
              <w:bottom w:val="single" w:sz="4" w:space="0" w:color="auto"/>
              <w:right w:val="single" w:sz="4" w:space="0" w:color="auto"/>
            </w:tcBorders>
          </w:tcPr>
          <w:p w:rsidR="00D37A79" w:rsidRPr="00975C55" w:rsidRDefault="005C1693" w:rsidP="0089202A">
            <w:pPr>
              <w:tabs>
                <w:tab w:val="left" w:pos="2895"/>
              </w:tabs>
              <w:rPr>
                <w:rFonts w:ascii="Times New Roman" w:hAnsi="Times New Roman" w:cs="Times New Roman"/>
              </w:rPr>
            </w:pPr>
            <w:r w:rsidRPr="00975C55">
              <w:rPr>
                <w:rFonts w:ascii="Times New Roman" w:hAnsi="Times New Roman" w:cs="Times New Roman"/>
              </w:rPr>
              <w:t>1</w:t>
            </w:r>
          </w:p>
        </w:tc>
        <w:tc>
          <w:tcPr>
            <w:tcW w:w="2727" w:type="dxa"/>
            <w:gridSpan w:val="4"/>
            <w:tcBorders>
              <w:top w:val="single" w:sz="4" w:space="0" w:color="auto"/>
              <w:left w:val="single" w:sz="4" w:space="0" w:color="auto"/>
              <w:bottom w:val="single" w:sz="4" w:space="0" w:color="auto"/>
            </w:tcBorders>
          </w:tcPr>
          <w:p w:rsidR="00D37A79" w:rsidRPr="00975C55" w:rsidRDefault="001D2C0E" w:rsidP="0089202A">
            <w:pPr>
              <w:tabs>
                <w:tab w:val="left" w:pos="2895"/>
              </w:tabs>
              <w:rPr>
                <w:rFonts w:ascii="Times New Roman" w:hAnsi="Times New Roman" w:cs="Times New Roman"/>
              </w:rPr>
            </w:pPr>
            <w:r w:rsidRPr="00975C55">
              <w:rPr>
                <w:rFonts w:ascii="Times New Roman" w:hAnsi="Times New Roman" w:cs="Times New Roman"/>
              </w:rPr>
              <w:t>1</w:t>
            </w:r>
          </w:p>
        </w:tc>
      </w:tr>
      <w:tr w:rsidR="00D223D8" w:rsidRPr="00975C55" w:rsidTr="00362737">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252889">
            <w:pPr>
              <w:pStyle w:val="afff"/>
              <w:rPr>
                <w:rFonts w:ascii="Times New Roman" w:hAnsi="Times New Roman" w:cs="Times New Roman"/>
              </w:rPr>
            </w:pPr>
            <w:r w:rsidRPr="00975C55">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Эксперты и экспертные организации не привлекались</w:t>
            </w:r>
          </w:p>
          <w:p w:rsidR="00D223D8" w:rsidRPr="00975C55" w:rsidRDefault="00D223D8" w:rsidP="00252889">
            <w:pPr>
              <w:pStyle w:val="aff6"/>
              <w:rPr>
                <w:rFonts w:ascii="Times New Roman" w:hAnsi="Times New Roman" w:cs="Times New Roman"/>
              </w:rPr>
            </w:pPr>
          </w:p>
          <w:p w:rsidR="00D223D8" w:rsidRPr="00975C55" w:rsidRDefault="00D223D8" w:rsidP="00252889">
            <w:pPr>
              <w:pStyle w:val="aff6"/>
              <w:rPr>
                <w:rFonts w:ascii="Times New Roman" w:hAnsi="Times New Roman" w:cs="Times New Roman"/>
              </w:rPr>
            </w:pPr>
          </w:p>
        </w:tc>
      </w:tr>
      <w:tr w:rsidR="00D223D8" w:rsidRPr="00975C55" w:rsidTr="00155529">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252889">
            <w:pPr>
              <w:pStyle w:val="afff"/>
              <w:rPr>
                <w:rFonts w:ascii="Times New Roman" w:hAnsi="Times New Roman" w:cs="Times New Roman"/>
              </w:rPr>
            </w:pPr>
            <w:proofErr w:type="gramStart"/>
            <w:r w:rsidRPr="00975C55">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Отсутствуют</w:t>
            </w:r>
          </w:p>
        </w:tc>
      </w:tr>
      <w:tr w:rsidR="00D223D8" w:rsidRPr="00975C55" w:rsidTr="00500D93">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252889">
            <w:pPr>
              <w:ind w:firstLine="0"/>
              <w:jc w:val="left"/>
              <w:rPr>
                <w:rFonts w:ascii="Times New Roman" w:hAnsi="Times New Roman" w:cs="Times New Roman"/>
              </w:rPr>
            </w:pPr>
            <w:r w:rsidRPr="00975C55">
              <w:rPr>
                <w:rFonts w:ascii="Times New Roman" w:hAnsi="Times New Roman" w:cs="Times New Roman"/>
              </w:rPr>
              <w:t xml:space="preserve">Сведения о применении </w:t>
            </w:r>
            <w:proofErr w:type="gramStart"/>
            <w:r w:rsidRPr="00975C55">
              <w:rPr>
                <w:rFonts w:ascii="Times New Roman" w:hAnsi="Times New Roman" w:cs="Times New Roman"/>
              </w:rPr>
              <w:t>риск-ориентированного</w:t>
            </w:r>
            <w:proofErr w:type="gramEnd"/>
            <w:r w:rsidRPr="00975C55">
              <w:rPr>
                <w:rFonts w:ascii="Times New Roman" w:hAnsi="Times New Roman" w:cs="Times New Roman"/>
              </w:rPr>
              <w:t xml:space="preserve"> подхода при организации и осуществлении </w:t>
            </w:r>
            <w:r w:rsidR="00FA344A" w:rsidRPr="00975C55">
              <w:rPr>
                <w:rFonts w:ascii="Times New Roman" w:hAnsi="Times New Roman" w:cs="Times New Roman"/>
              </w:rPr>
              <w:t>муниципального контроля</w:t>
            </w:r>
            <w:r w:rsidR="004A0D4B"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Не применяется</w:t>
            </w:r>
          </w:p>
        </w:tc>
      </w:tr>
      <w:tr w:rsidR="00D223D8" w:rsidRPr="00975C55" w:rsidTr="00B25003">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252889">
            <w:pPr>
              <w:ind w:firstLine="0"/>
              <w:jc w:val="left"/>
              <w:rPr>
                <w:rFonts w:ascii="Times New Roman" w:hAnsi="Times New Roman" w:cs="Times New Roman"/>
              </w:rPr>
            </w:pPr>
            <w:r w:rsidRPr="00975C55">
              <w:rPr>
                <w:rFonts w:ascii="Times New Roman" w:hAnsi="Times New Roman" w:cs="Times New Roman"/>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Не проводились</w:t>
            </w:r>
          </w:p>
        </w:tc>
      </w:tr>
      <w:tr w:rsidR="00D223D8" w:rsidRPr="00975C55" w:rsidTr="00D74A6A">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FA344A">
            <w:pPr>
              <w:ind w:firstLine="0"/>
              <w:jc w:val="left"/>
              <w:rPr>
                <w:rFonts w:ascii="Times New Roman" w:hAnsi="Times New Roman" w:cs="Times New Roman"/>
              </w:rPr>
            </w:pPr>
            <w:r w:rsidRPr="00975C55">
              <w:rPr>
                <w:rFonts w:ascii="Times New Roman" w:hAnsi="Times New Roman" w:cs="Times New Roman"/>
              </w:rPr>
              <w:t xml:space="preserve">Сведения о проведении мероприятий по контролю, при проведении которых не требуется взаимодействие органа </w:t>
            </w:r>
            <w:r w:rsidR="004A0D4B" w:rsidRPr="00975C55">
              <w:rPr>
                <w:rFonts w:ascii="Times New Roman" w:hAnsi="Times New Roman" w:cs="Times New Roman"/>
              </w:rPr>
              <w:t>муниципального контроля</w:t>
            </w:r>
            <w:r w:rsidRPr="00975C55">
              <w:rPr>
                <w:rFonts w:ascii="Times New Roman" w:hAnsi="Times New Roman" w:cs="Times New Roman"/>
              </w:rPr>
              <w:t xml:space="preserve"> с юридическими лицами и индивидуальными предпринимателями</w:t>
            </w:r>
            <w:r w:rsidR="004A0D4B"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Не проводились</w:t>
            </w:r>
          </w:p>
        </w:tc>
      </w:tr>
      <w:tr w:rsidR="00D223D8" w:rsidRPr="00975C55" w:rsidTr="00460075">
        <w:tblPrEx>
          <w:tblCellMar>
            <w:top w:w="0" w:type="dxa"/>
            <w:bottom w:w="0" w:type="dxa"/>
          </w:tblCellMar>
        </w:tblPrEx>
        <w:tc>
          <w:tcPr>
            <w:tcW w:w="959" w:type="dxa"/>
            <w:tcBorders>
              <w:top w:val="single" w:sz="4" w:space="0" w:color="auto"/>
              <w:bottom w:val="single" w:sz="4" w:space="0" w:color="auto"/>
              <w:right w:val="single" w:sz="4" w:space="0" w:color="auto"/>
            </w:tcBorders>
          </w:tcPr>
          <w:p w:rsidR="00D223D8" w:rsidRPr="00975C55" w:rsidRDefault="00D223D8" w:rsidP="00252889">
            <w:pPr>
              <w:pStyle w:val="aff6"/>
              <w:jc w:val="center"/>
              <w:rPr>
                <w:rFonts w:ascii="Times New Roman" w:hAnsi="Times New Roman" w:cs="Times New Roman"/>
              </w:rPr>
            </w:pPr>
            <w:r w:rsidRPr="00975C55">
              <w:rPr>
                <w:rFonts w:ascii="Times New Roman"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D223D8" w:rsidRPr="00975C55" w:rsidRDefault="00D223D8" w:rsidP="00252889">
            <w:pPr>
              <w:ind w:firstLine="0"/>
              <w:jc w:val="left"/>
              <w:rPr>
                <w:rFonts w:ascii="Times New Roman" w:hAnsi="Times New Roman" w:cs="Times New Roman"/>
              </w:rPr>
            </w:pPr>
            <w:r w:rsidRPr="00975C55">
              <w:rPr>
                <w:rFonts w:ascii="Times New Roman" w:hAnsi="Times New Roman" w:cs="Times New Roman"/>
              </w:rPr>
              <w:t>Сведения о количестве проведенных в отчетном периоде проверок в отношении субъектов малого предпринимательства</w:t>
            </w:r>
          </w:p>
        </w:tc>
        <w:tc>
          <w:tcPr>
            <w:tcW w:w="7971" w:type="dxa"/>
            <w:gridSpan w:val="14"/>
            <w:tcBorders>
              <w:top w:val="single" w:sz="4" w:space="0" w:color="auto"/>
              <w:left w:val="single" w:sz="4" w:space="0" w:color="auto"/>
              <w:bottom w:val="single" w:sz="4" w:space="0" w:color="auto"/>
            </w:tcBorders>
          </w:tcPr>
          <w:p w:rsidR="00D223D8" w:rsidRPr="00975C55" w:rsidRDefault="00D223D8" w:rsidP="00252889">
            <w:pPr>
              <w:pStyle w:val="aff6"/>
              <w:rPr>
                <w:rFonts w:ascii="Times New Roman" w:hAnsi="Times New Roman" w:cs="Times New Roman"/>
              </w:rPr>
            </w:pPr>
            <w:r w:rsidRPr="00975C55">
              <w:rPr>
                <w:rFonts w:ascii="Times New Roman" w:hAnsi="Times New Roman" w:cs="Times New Roman"/>
              </w:rPr>
              <w:t>Отсутствуют</w:t>
            </w:r>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1442F5">
            <w:pPr>
              <w:pStyle w:val="1"/>
              <w:rPr>
                <w:rFonts w:ascii="Times New Roman" w:hAnsi="Times New Roman" w:cs="Times New Roman"/>
              </w:rPr>
            </w:pPr>
            <w:r w:rsidRPr="00975C55">
              <w:rPr>
                <w:rFonts w:ascii="Times New Roman" w:hAnsi="Times New Roman" w:cs="Times New Roman"/>
              </w:rPr>
              <w:t xml:space="preserve">V. Действия органов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xml:space="preserve"> по пресечению нарушений обязательных требований и (или) устранению последствий таких нарушений</w:t>
            </w:r>
            <w:r w:rsidR="004A0D4B" w:rsidRPr="00975C55">
              <w:rPr>
                <w:rFonts w:ascii="Times New Roman" w:hAnsi="Times New Roman" w:cs="Times New Roman"/>
              </w:rPr>
              <w:t xml:space="preserve"> </w:t>
            </w:r>
          </w:p>
        </w:tc>
      </w:tr>
      <w:tr w:rsidR="0014225D"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f"/>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rsidP="001442F5">
            <w:pPr>
              <w:pStyle w:val="afff"/>
              <w:rPr>
                <w:rFonts w:ascii="Times New Roman" w:hAnsi="Times New Roman" w:cs="Times New Roman"/>
              </w:rPr>
            </w:pPr>
            <w:r w:rsidRPr="00975C55">
              <w:rPr>
                <w:rFonts w:ascii="Times New Roman" w:hAnsi="Times New Roman" w:cs="Times New Roman"/>
              </w:rPr>
              <w:t xml:space="preserve">Сведения о принятых органом </w:t>
            </w:r>
            <w:r w:rsidR="00FA344A" w:rsidRPr="00975C55">
              <w:rPr>
                <w:rFonts w:ascii="Times New Roman" w:hAnsi="Times New Roman" w:cs="Times New Roman"/>
              </w:rPr>
              <w:t>муниципального контроля</w:t>
            </w:r>
            <w:r w:rsidRPr="00975C55">
              <w:rPr>
                <w:rFonts w:ascii="Times New Roman" w:hAnsi="Times New Roman" w:cs="Times New Roman"/>
              </w:rPr>
              <w:t xml:space="preserve"> </w:t>
            </w:r>
            <w:r w:rsidRPr="00975C55">
              <w:rPr>
                <w:rFonts w:ascii="Times New Roman" w:hAnsi="Times New Roman" w:cs="Times New Roman"/>
              </w:rPr>
              <w:lastRenderedPageBreak/>
              <w:t xml:space="preserve">мерах реагирования по фактам выявленных нарушений, в том числе в динамике (по </w:t>
            </w:r>
            <w:r w:rsidR="004A0D4B" w:rsidRPr="00975C55">
              <w:rPr>
                <w:rFonts w:ascii="Times New Roman" w:hAnsi="Times New Roman" w:cs="Times New Roman"/>
              </w:rPr>
              <w:t xml:space="preserve"> </w:t>
            </w:r>
            <w:r w:rsidRPr="00975C55">
              <w:rPr>
                <w:rFonts w:ascii="Times New Roman" w:hAnsi="Times New Roman" w:cs="Times New Roman"/>
              </w:rPr>
              <w:t>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14225D" w:rsidRPr="00975C55" w:rsidRDefault="0008127F">
            <w:pPr>
              <w:pStyle w:val="aff6"/>
              <w:rPr>
                <w:rFonts w:ascii="Times New Roman" w:hAnsi="Times New Roman" w:cs="Times New Roman"/>
              </w:rPr>
            </w:pPr>
            <w:r w:rsidRPr="00975C55">
              <w:rPr>
                <w:rFonts w:ascii="Times New Roman" w:hAnsi="Times New Roman" w:cs="Times New Roman"/>
              </w:rPr>
              <w:lastRenderedPageBreak/>
              <w:t>0</w:t>
            </w:r>
          </w:p>
        </w:tc>
        <w:tc>
          <w:tcPr>
            <w:tcW w:w="2875" w:type="dxa"/>
            <w:gridSpan w:val="4"/>
            <w:tcBorders>
              <w:top w:val="single" w:sz="4" w:space="0" w:color="auto"/>
              <w:left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r w:rsidRPr="00975C55">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14225D" w:rsidRPr="00975C55" w:rsidRDefault="0008127F">
            <w:pPr>
              <w:pStyle w:val="aff6"/>
              <w:rPr>
                <w:rFonts w:ascii="Times New Roman" w:hAnsi="Times New Roman" w:cs="Times New Roman"/>
              </w:rPr>
            </w:pPr>
            <w:r w:rsidRPr="00975C55">
              <w:rPr>
                <w:rFonts w:ascii="Times New Roman" w:hAnsi="Times New Roman" w:cs="Times New Roman"/>
              </w:rPr>
              <w:t>0</w:t>
            </w:r>
          </w:p>
        </w:tc>
      </w:tr>
      <w:tr w:rsidR="00CB1752"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CB1752" w:rsidRPr="00975C55" w:rsidRDefault="00CB1752">
            <w:pPr>
              <w:pStyle w:val="afff"/>
              <w:rPr>
                <w:rFonts w:ascii="Times New Roman" w:hAnsi="Times New Roman" w:cs="Times New Roman"/>
              </w:rPr>
            </w:pPr>
            <w:r w:rsidRPr="00975C55">
              <w:rPr>
                <w:rFonts w:ascii="Times New Roman"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CB1752" w:rsidRPr="00975C55" w:rsidRDefault="00CB1752">
            <w:pPr>
              <w:pStyle w:val="afff"/>
              <w:rPr>
                <w:rFonts w:ascii="Times New Roman" w:hAnsi="Times New Roman" w:cs="Times New Roman"/>
              </w:rPr>
            </w:pPr>
            <w:r w:rsidRPr="00975C55">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CB1752" w:rsidRPr="00975C55" w:rsidRDefault="00CB1752">
            <w:pPr>
              <w:pStyle w:val="aff6"/>
              <w:spacing w:line="276" w:lineRule="auto"/>
              <w:rPr>
                <w:rFonts w:ascii="Times New Roman" w:hAnsi="Times New Roman" w:cs="Times New Roman"/>
              </w:rPr>
            </w:pPr>
            <w:r w:rsidRPr="00975C55">
              <w:rPr>
                <w:rFonts w:ascii="Times New Roman" w:hAnsi="Times New Roman" w:cs="Times New Roman"/>
              </w:rPr>
              <w:t>Проводится разъяснительная работа с индивидуальными предпринимателями и юридическими лицами на предотвращение нарушений с их стороны</w:t>
            </w:r>
          </w:p>
        </w:tc>
      </w:tr>
      <w:tr w:rsidR="0014225D"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f"/>
              <w:rPr>
                <w:rFonts w:ascii="Times New Roman" w:hAnsi="Times New Roman" w:cs="Times New Roman"/>
              </w:rPr>
            </w:pPr>
            <w:r w:rsidRPr="00975C55">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rsidP="00E447B0">
            <w:pPr>
              <w:pStyle w:val="afff"/>
              <w:rPr>
                <w:rFonts w:ascii="Times New Roman" w:hAnsi="Times New Roman" w:cs="Times New Roman"/>
              </w:rPr>
            </w:pPr>
            <w:r w:rsidRPr="00975C55">
              <w:rPr>
                <w:rFonts w:ascii="Times New Roman" w:hAnsi="Times New Roman" w:cs="Times New Roman"/>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E447B0" w:rsidRPr="00975C55">
              <w:rPr>
                <w:rFonts w:ascii="Times New Roman" w:hAnsi="Times New Roman" w:cs="Times New Roman"/>
              </w:rPr>
              <w:t>муниципального контроля)</w:t>
            </w:r>
          </w:p>
        </w:tc>
        <w:tc>
          <w:tcPr>
            <w:tcW w:w="7971" w:type="dxa"/>
            <w:gridSpan w:val="14"/>
            <w:tcBorders>
              <w:top w:val="single" w:sz="4" w:space="0" w:color="auto"/>
              <w:left w:val="single" w:sz="4" w:space="0" w:color="auto"/>
              <w:bottom w:val="single" w:sz="4" w:space="0" w:color="auto"/>
            </w:tcBorders>
          </w:tcPr>
          <w:p w:rsidR="0014225D" w:rsidRPr="00975C55" w:rsidRDefault="004A0D4B">
            <w:pPr>
              <w:pStyle w:val="aff6"/>
              <w:rPr>
                <w:rFonts w:ascii="Times New Roman" w:hAnsi="Times New Roman" w:cs="Times New Roman"/>
              </w:rPr>
            </w:pPr>
            <w:r w:rsidRPr="00975C55">
              <w:rPr>
                <w:rFonts w:ascii="Times New Roman" w:hAnsi="Times New Roman" w:cs="Times New Roman"/>
              </w:rPr>
              <w:t>Н</w:t>
            </w:r>
            <w:r w:rsidR="0014225D" w:rsidRPr="00975C55">
              <w:rPr>
                <w:rFonts w:ascii="Times New Roman" w:hAnsi="Times New Roman" w:cs="Times New Roman"/>
              </w:rPr>
              <w:t>ет</w:t>
            </w:r>
            <w:r w:rsidRPr="00975C55">
              <w:rPr>
                <w:rFonts w:ascii="Times New Roman" w:hAnsi="Times New Roman" w:cs="Times New Roman"/>
              </w:rPr>
              <w:t xml:space="preserve"> </w:t>
            </w:r>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586F52">
            <w:pPr>
              <w:pStyle w:val="1"/>
              <w:rPr>
                <w:rFonts w:ascii="Times New Roman" w:hAnsi="Times New Roman" w:cs="Times New Roman"/>
              </w:rPr>
            </w:pPr>
            <w:r w:rsidRPr="00975C55">
              <w:rPr>
                <w:rFonts w:ascii="Times New Roman" w:hAnsi="Times New Roman" w:cs="Times New Roman"/>
              </w:rPr>
              <w:t xml:space="preserve">VI. Анализ и оценка эффективности </w:t>
            </w:r>
            <w:r w:rsidR="00E447B0" w:rsidRPr="00975C55">
              <w:rPr>
                <w:rFonts w:ascii="Times New Roman" w:hAnsi="Times New Roman" w:cs="Times New Roman"/>
              </w:rPr>
              <w:t>муниципального контроля</w:t>
            </w:r>
          </w:p>
        </w:tc>
      </w:tr>
      <w:tr w:rsidR="0014225D" w:rsidRPr="00975C55" w:rsidTr="002D43E5">
        <w:tblPrEx>
          <w:tblCellMar>
            <w:top w:w="0" w:type="dxa"/>
            <w:bottom w:w="0" w:type="dxa"/>
          </w:tblCellMar>
        </w:tblPrEx>
        <w:tc>
          <w:tcPr>
            <w:tcW w:w="959" w:type="dxa"/>
            <w:vMerge w:val="restart"/>
            <w:tcBorders>
              <w:top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N</w:t>
            </w:r>
          </w:p>
          <w:p w:rsidR="0014225D" w:rsidRPr="00975C55" w:rsidRDefault="0014225D">
            <w:pPr>
              <w:pStyle w:val="aff6"/>
              <w:jc w:val="center"/>
              <w:rPr>
                <w:rFonts w:ascii="Times New Roman" w:hAnsi="Times New Roman" w:cs="Times New Roman"/>
              </w:rPr>
            </w:pPr>
            <w:proofErr w:type="gramStart"/>
            <w:r w:rsidRPr="00975C55">
              <w:rPr>
                <w:rFonts w:ascii="Times New Roman" w:hAnsi="Times New Roman" w:cs="Times New Roman"/>
              </w:rPr>
              <w:t>п</w:t>
            </w:r>
            <w:proofErr w:type="gramEnd"/>
            <w:r w:rsidRPr="00975C55">
              <w:rPr>
                <w:rFonts w:ascii="Times New Roman" w:hAnsi="Times New Roman" w:cs="Times New Roman"/>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14225D" w:rsidRPr="00975C55" w:rsidRDefault="0014225D" w:rsidP="00F025D4">
            <w:pPr>
              <w:pStyle w:val="aff6"/>
              <w:jc w:val="left"/>
              <w:rPr>
                <w:rFonts w:ascii="Times New Roman" w:hAnsi="Times New Roman" w:cs="Times New Roman"/>
              </w:rPr>
            </w:pPr>
            <w:r w:rsidRPr="00975C55">
              <w:rPr>
                <w:rFonts w:ascii="Times New Roman" w:hAnsi="Times New Roman" w:cs="Times New Roman"/>
              </w:rPr>
              <w:t xml:space="preserve">Показатели эффективности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рассчитанные на основании сведений, содержащихся в </w:t>
            </w:r>
            <w:hyperlink r:id="rId7" w:history="1">
              <w:r w:rsidRPr="00975C55">
                <w:rPr>
                  <w:rStyle w:val="a4"/>
                  <w:rFonts w:ascii="Times New Roman" w:hAnsi="Times New Roman"/>
                  <w:color w:val="auto"/>
                </w:rPr>
                <w:t>форме</w:t>
              </w:r>
            </w:hyperlink>
            <w:r w:rsidRPr="00975C55">
              <w:rPr>
                <w:rFonts w:ascii="Times New Roman" w:hAnsi="Times New Roman" w:cs="Times New Roman"/>
              </w:rPr>
              <w:t xml:space="preserve"> N 1-контроль "Сведения об осуществлении </w:t>
            </w:r>
            <w:r w:rsidR="00E447B0" w:rsidRPr="00975C55">
              <w:rPr>
                <w:rFonts w:ascii="Times New Roman" w:hAnsi="Times New Roman" w:cs="Times New Roman"/>
              </w:rPr>
              <w:t xml:space="preserve">муниципального контроля </w:t>
            </w:r>
            <w:r w:rsidRPr="00975C55">
              <w:rPr>
                <w:rFonts w:ascii="Times New Roman" w:hAnsi="Times New Roman" w:cs="Times New Roman"/>
              </w:rPr>
              <w:t>", утверждаемой Росстатом:</w:t>
            </w:r>
            <w:r w:rsidR="004A0D4B"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14225D" w:rsidRPr="00975C55" w:rsidRDefault="0014225D" w:rsidP="00F025D4">
            <w:pPr>
              <w:pStyle w:val="aff6"/>
              <w:jc w:val="center"/>
              <w:rPr>
                <w:rFonts w:ascii="Times New Roman" w:hAnsi="Times New Roman" w:cs="Times New Roman"/>
              </w:rPr>
            </w:pPr>
            <w:r w:rsidRPr="00975C55">
              <w:rPr>
                <w:rFonts w:ascii="Times New Roman" w:hAnsi="Times New Roman" w:cs="Times New Roman"/>
              </w:rPr>
              <w:t xml:space="preserve">Данные анализа и оценки показателей эффективности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в том числе в динамике (по полугодиям)</w:t>
            </w:r>
          </w:p>
        </w:tc>
      </w:tr>
      <w:tr w:rsidR="0014225D" w:rsidRPr="00975C55" w:rsidTr="002D43E5">
        <w:tblPrEx>
          <w:tblCellMar>
            <w:top w:w="0" w:type="dxa"/>
            <w:bottom w:w="0" w:type="dxa"/>
          </w:tblCellMar>
        </w:tblPrEx>
        <w:tc>
          <w:tcPr>
            <w:tcW w:w="959" w:type="dxa"/>
            <w:vMerge/>
            <w:tcBorders>
              <w:top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Причины отклонения значений показателей (более 10 процентов)</w:t>
            </w:r>
          </w:p>
        </w:tc>
      </w:tr>
      <w:tr w:rsidR="0014225D" w:rsidRPr="00975C55" w:rsidTr="002D43E5">
        <w:tblPrEx>
          <w:tblCellMar>
            <w:top w:w="0" w:type="dxa"/>
            <w:bottom w:w="0" w:type="dxa"/>
          </w:tblCellMar>
        </w:tblPrEx>
        <w:tc>
          <w:tcPr>
            <w:tcW w:w="959" w:type="dxa"/>
            <w:vMerge/>
            <w:tcBorders>
              <w:top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225D" w:rsidRPr="00975C55" w:rsidRDefault="0014225D">
            <w:pPr>
              <w:pStyle w:val="af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второе</w:t>
            </w:r>
          </w:p>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второе</w:t>
            </w:r>
          </w:p>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второе</w:t>
            </w:r>
          </w:p>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полугодие</w:t>
            </w:r>
          </w:p>
        </w:tc>
        <w:tc>
          <w:tcPr>
            <w:tcW w:w="715" w:type="dxa"/>
            <w:tcBorders>
              <w:top w:val="single" w:sz="4" w:space="0" w:color="auto"/>
              <w:left w:val="single" w:sz="4" w:space="0" w:color="auto"/>
              <w:bottom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год</w:t>
            </w:r>
          </w:p>
        </w:tc>
      </w:tr>
      <w:tr w:rsidR="0014225D"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10</w:t>
            </w:r>
          </w:p>
        </w:tc>
        <w:tc>
          <w:tcPr>
            <w:tcW w:w="715" w:type="dxa"/>
            <w:tcBorders>
              <w:top w:val="single" w:sz="4" w:space="0" w:color="auto"/>
              <w:left w:val="single" w:sz="4" w:space="0" w:color="auto"/>
              <w:bottom w:val="single" w:sz="4" w:space="0" w:color="auto"/>
            </w:tcBorders>
          </w:tcPr>
          <w:p w:rsidR="0014225D" w:rsidRPr="00975C55" w:rsidRDefault="0014225D">
            <w:pPr>
              <w:pStyle w:val="aff6"/>
              <w:jc w:val="center"/>
              <w:rPr>
                <w:rFonts w:ascii="Times New Roman" w:hAnsi="Times New Roman" w:cs="Times New Roman"/>
              </w:rPr>
            </w:pPr>
            <w:r w:rsidRPr="00975C55">
              <w:rPr>
                <w:rFonts w:ascii="Times New Roman" w:hAnsi="Times New Roman" w:cs="Times New Roman"/>
              </w:rPr>
              <w:t>11</w:t>
            </w:r>
          </w:p>
        </w:tc>
      </w:tr>
      <w:tr w:rsidR="00B92E9F"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B92E9F" w:rsidRPr="00975C55" w:rsidRDefault="00B92E9F">
            <w:pPr>
              <w:pStyle w:val="aff6"/>
              <w:jc w:val="center"/>
              <w:rPr>
                <w:rFonts w:ascii="Times New Roman" w:hAnsi="Times New Roman" w:cs="Times New Roman"/>
              </w:rPr>
            </w:pPr>
            <w:r w:rsidRPr="00975C55">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92E9F" w:rsidRPr="00975C55" w:rsidRDefault="00B92E9F">
            <w:pPr>
              <w:pStyle w:val="afff"/>
              <w:rPr>
                <w:rFonts w:ascii="Times New Roman" w:hAnsi="Times New Roman" w:cs="Times New Roman"/>
              </w:rPr>
            </w:pPr>
            <w:r w:rsidRPr="00975C55">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B92E9F" w:rsidRPr="00975C55" w:rsidRDefault="009C2EB2" w:rsidP="009C2EB2">
            <w:pPr>
              <w:pStyle w:val="aff6"/>
              <w:rPr>
                <w:rFonts w:ascii="Times New Roman" w:hAnsi="Times New Roman" w:cs="Times New Roman"/>
              </w:rPr>
            </w:pPr>
            <w:r w:rsidRPr="00975C55">
              <w:rPr>
                <w:rFonts w:ascii="Times New Roman" w:hAnsi="Times New Roman" w:cs="Times New Roman"/>
              </w:rPr>
              <w:t>0</w:t>
            </w:r>
            <w:r w:rsidR="00B92E9F" w:rsidRPr="00975C55">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B92E9F" w:rsidRPr="00975C55" w:rsidRDefault="009C2EB2" w:rsidP="0000570A">
            <w:pPr>
              <w:pStyle w:val="aff6"/>
              <w:rPr>
                <w:rFonts w:ascii="Times New Roman" w:hAnsi="Times New Roman" w:cs="Times New Roman"/>
              </w:rPr>
            </w:pPr>
            <w:r w:rsidRPr="00975C55">
              <w:rPr>
                <w:rFonts w:ascii="Times New Roman" w:hAnsi="Times New Roman" w:cs="Times New Roman"/>
              </w:rPr>
              <w:t>10</w:t>
            </w:r>
            <w:r w:rsidR="00B92E9F"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B92E9F" w:rsidRPr="00975C55" w:rsidRDefault="009C2EB2" w:rsidP="0000570A">
            <w:pPr>
              <w:pStyle w:val="aff6"/>
              <w:rPr>
                <w:rFonts w:ascii="Times New Roman" w:hAnsi="Times New Roman" w:cs="Times New Roman"/>
              </w:rPr>
            </w:pPr>
            <w:r w:rsidRPr="00975C55">
              <w:rPr>
                <w:rFonts w:ascii="Times New Roman" w:hAnsi="Times New Roman" w:cs="Times New Roman"/>
              </w:rPr>
              <w:t>10</w:t>
            </w:r>
            <w:r w:rsidR="00B92E9F"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B92E9F" w:rsidRPr="00975C55" w:rsidRDefault="00B92E9F" w:rsidP="0000570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B92E9F" w:rsidRPr="00975C55" w:rsidRDefault="00B92E9F" w:rsidP="0000570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B92E9F" w:rsidRPr="00975C55" w:rsidRDefault="00B92E9F" w:rsidP="0000570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B92E9F" w:rsidRPr="00975C55" w:rsidRDefault="00B92E9F"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B92E9F" w:rsidRPr="00975C55" w:rsidRDefault="00B92E9F"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B92E9F" w:rsidRPr="00975C55" w:rsidRDefault="00B92E9F"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1A21F6">
            <w:pPr>
              <w:pStyle w:val="afff"/>
              <w:rPr>
                <w:rFonts w:ascii="Times New Roman" w:hAnsi="Times New Roman" w:cs="Times New Roman"/>
              </w:rPr>
            </w:pPr>
            <w:r w:rsidRPr="00975C55">
              <w:rPr>
                <w:rFonts w:ascii="Times New Roman" w:hAnsi="Times New Roman" w:cs="Times New Roman"/>
              </w:rPr>
              <w:t xml:space="preserve">Доля заявлений органов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r w:rsidR="004A0D4B" w:rsidRPr="00975C55">
              <w:rPr>
                <w:rFonts w:ascii="Times New Roman" w:hAnsi="Times New Roman" w:cs="Times New Roman"/>
              </w:rPr>
              <w:t xml:space="preserve"> </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F0620F">
            <w:pPr>
              <w:pStyle w:val="afff"/>
              <w:rPr>
                <w:rFonts w:ascii="Times New Roman" w:hAnsi="Times New Roman" w:cs="Times New Roman"/>
              </w:rPr>
            </w:pPr>
            <w:r w:rsidRPr="00975C55">
              <w:rPr>
                <w:rFonts w:ascii="Times New Roman" w:hAnsi="Times New Roman" w:cs="Times New Roman"/>
              </w:rPr>
              <w:t xml:space="preserve">Доля проверок, проведенных органами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с нарушениями требований законодательства Российской Федерации о порядке их проведения, по </w:t>
            </w:r>
            <w:proofErr w:type="gramStart"/>
            <w:r w:rsidRPr="00975C55">
              <w:rPr>
                <w:rFonts w:ascii="Times New Roman" w:hAnsi="Times New Roman" w:cs="Times New Roman"/>
              </w:rPr>
              <w:t>результатам</w:t>
            </w:r>
            <w:proofErr w:type="gramEnd"/>
            <w:r w:rsidRPr="00975C55">
              <w:rPr>
                <w:rFonts w:ascii="Times New Roman" w:hAnsi="Times New Roman" w:cs="Times New Roman"/>
              </w:rPr>
              <w:t xml:space="preserve"> выявления которых к должностным лицам органов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осуществившим такие проверки, применены меры дисциплинарного, административного наказания, от общего числа проведенных проверок, процентов</w:t>
            </w:r>
            <w:r w:rsidR="004A0D4B" w:rsidRPr="00975C5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E447B0">
            <w:pPr>
              <w:pStyle w:val="afff"/>
              <w:rPr>
                <w:rFonts w:ascii="Times New Roman" w:hAnsi="Times New Roman" w:cs="Times New Roman"/>
              </w:rPr>
            </w:pPr>
            <w:r w:rsidRPr="00975C55">
              <w:rPr>
                <w:rFonts w:ascii="Times New Roman" w:hAnsi="Times New Roman" w:cs="Times New Roman"/>
              </w:rPr>
              <w:t xml:space="preserve">Доля юридических лиц, индивидуальных предпринимателей, в отношении которых органами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00E447B0" w:rsidRPr="00975C55">
              <w:rPr>
                <w:rFonts w:ascii="Times New Roman" w:hAnsi="Times New Roman" w:cs="Times New Roman"/>
              </w:rPr>
              <w:t>муниципальному контролю</w:t>
            </w:r>
            <w:r w:rsidRPr="00975C55">
              <w:rPr>
                <w:rFonts w:ascii="Times New Roman" w:hAnsi="Times New Roman" w:cs="Times New Roman"/>
              </w:rPr>
              <w:t>, процентов</w:t>
            </w:r>
            <w:r w:rsidR="004A0D4B" w:rsidRPr="00975C5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1D2C0E" w:rsidP="001D2C0E">
            <w:pPr>
              <w:pStyle w:val="aff6"/>
              <w:rPr>
                <w:rFonts w:ascii="Times New Roman" w:hAnsi="Times New Roman" w:cs="Times New Roman"/>
              </w:rPr>
            </w:pPr>
            <w:r w:rsidRPr="00975C55">
              <w:rPr>
                <w:rFonts w:ascii="Times New Roman" w:hAnsi="Times New Roman" w:cs="Times New Roman"/>
              </w:rPr>
              <w:t xml:space="preserve">0 </w:t>
            </w:r>
            <w:r w:rsidR="00D37A79" w:rsidRPr="00975C55">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6B169D" w:rsidP="0089202A">
            <w:pPr>
              <w:pStyle w:val="aff6"/>
              <w:rPr>
                <w:rFonts w:ascii="Times New Roman" w:hAnsi="Times New Roman" w:cs="Times New Roman"/>
              </w:rPr>
            </w:pPr>
            <w:r w:rsidRPr="00975C55">
              <w:rPr>
                <w:rFonts w:ascii="Times New Roman" w:hAnsi="Times New Roman" w:cs="Times New Roman"/>
              </w:rPr>
              <w:t>0,35</w:t>
            </w:r>
            <w:r w:rsidR="00D37A79" w:rsidRPr="00975C55">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6B169D" w:rsidP="001D2C0E">
            <w:pPr>
              <w:pStyle w:val="aff6"/>
              <w:rPr>
                <w:rFonts w:ascii="Times New Roman" w:hAnsi="Times New Roman" w:cs="Times New Roman"/>
              </w:rPr>
            </w:pPr>
            <w:r w:rsidRPr="00975C55">
              <w:rPr>
                <w:rFonts w:ascii="Times New Roman" w:hAnsi="Times New Roman" w:cs="Times New Roman"/>
              </w:rPr>
              <w:t>0,</w:t>
            </w:r>
            <w:r w:rsidR="001D2C0E" w:rsidRPr="00975C55">
              <w:rPr>
                <w:rFonts w:ascii="Times New Roman" w:hAnsi="Times New Roman" w:cs="Times New Roman"/>
              </w:rPr>
              <w:t>35</w:t>
            </w:r>
            <w:r w:rsidR="00D37A79" w:rsidRPr="00975C55">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proofErr w:type="gramStart"/>
            <w:r w:rsidRPr="00975C55">
              <w:rPr>
                <w:rFonts w:ascii="Times New Roman" w:hAnsi="Times New Roman" w:cs="Times New Roman"/>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975C55">
              <w:rPr>
                <w:rFonts w:ascii="Times New Roman" w:hAnsi="Times New Roman" w:cs="Times New Roman"/>
              </w:rPr>
              <w:lastRenderedPageBreak/>
              <w:t>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975C55">
              <w:rPr>
                <w:rFonts w:ascii="Times New Roman" w:hAnsi="Times New Roman" w:cs="Times New Roman"/>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10.</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proofErr w:type="gramStart"/>
            <w:r w:rsidRPr="00975C55">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75C55">
              <w:rPr>
                <w:rFonts w:ascii="Times New Roman" w:hAnsi="Times New Roman" w:cs="Times New Roman"/>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BD7EDB">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11.</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2597" w:type="dxa"/>
            <w:gridSpan w:val="3"/>
            <w:tcBorders>
              <w:top w:val="single" w:sz="4" w:space="0" w:color="auto"/>
              <w:left w:val="single" w:sz="4" w:space="0" w:color="auto"/>
              <w:bottom w:val="single" w:sz="4" w:space="0" w:color="auto"/>
            </w:tcBorders>
          </w:tcPr>
          <w:p w:rsidR="00D37A79" w:rsidRPr="00975C55" w:rsidRDefault="00D37A79" w:rsidP="0008127F">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13.</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proofErr w:type="gramStart"/>
            <w:r w:rsidRPr="00975C55">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975C55">
              <w:rPr>
                <w:rFonts w:ascii="Times New Roman" w:hAnsi="Times New Roman" w:cs="Times New Roman"/>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15.</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proofErr w:type="gramStart"/>
            <w:r w:rsidRPr="00975C55">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17.</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2F669C">
            <w:pPr>
              <w:widowControl/>
              <w:ind w:firstLine="0"/>
              <w:jc w:val="left"/>
              <w:rPr>
                <w:rFonts w:ascii="Times New Roman" w:hAnsi="Times New Roman" w:cs="Times New Roman"/>
              </w:rPr>
            </w:pPr>
            <w:bookmarkStart w:id="1" w:name="sub_1000620"/>
            <w:r w:rsidRPr="00975C55">
              <w:rPr>
                <w:rFonts w:ascii="Times New Roman"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2F669C">
            <w:pPr>
              <w:widowControl/>
              <w:ind w:firstLine="0"/>
              <w:rPr>
                <w:rFonts w:ascii="Times New Roman" w:hAnsi="Times New Roman" w:cs="Times New Roman"/>
              </w:rPr>
            </w:pPr>
            <w:r w:rsidRPr="00975C55">
              <w:rPr>
                <w:rFonts w:ascii="Times New Roman" w:hAnsi="Times New Roman" w:cs="Times New Roman"/>
                <w:color w:val="000000"/>
              </w:rPr>
              <w:t xml:space="preserve">Средний размер наложенного административного </w:t>
            </w:r>
            <w:proofErr w:type="gramStart"/>
            <w:r w:rsidRPr="00975C55">
              <w:rPr>
                <w:rFonts w:ascii="Times New Roman" w:hAnsi="Times New Roman" w:cs="Times New Roman"/>
                <w:color w:val="000000"/>
              </w:rPr>
              <w:t>штрафа</w:t>
            </w:r>
            <w:proofErr w:type="gramEnd"/>
            <w:r w:rsidRPr="00975C55">
              <w:rPr>
                <w:rFonts w:ascii="Times New Roman" w:hAnsi="Times New Roman" w:cs="Times New Roman"/>
                <w:color w:val="000000"/>
              </w:rPr>
              <w:t xml:space="preserve"> в </w:t>
            </w:r>
            <w:r w:rsidRPr="00975C55">
              <w:rPr>
                <w:rFonts w:ascii="Times New Roman" w:hAnsi="Times New Roman" w:cs="Times New Roman"/>
                <w:color w:val="000000"/>
              </w:rPr>
              <w:lastRenderedPageBreak/>
              <w:t>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37A79" w:rsidRPr="00975C55" w:rsidRDefault="00D37A79"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37A79" w:rsidRPr="00975C55" w:rsidRDefault="00D37A79" w:rsidP="00131A24">
            <w:pPr>
              <w:pStyle w:val="aff6"/>
              <w:rPr>
                <w:rFonts w:ascii="Times New Roman" w:hAnsi="Times New Roman" w:cs="Times New Roman"/>
              </w:rPr>
            </w:pPr>
          </w:p>
        </w:tc>
      </w:tr>
      <w:tr w:rsidR="00F22C15"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F22C15" w:rsidRPr="00975C55" w:rsidRDefault="00F22C15">
            <w:pPr>
              <w:pStyle w:val="aff6"/>
              <w:jc w:val="center"/>
              <w:rPr>
                <w:rFonts w:ascii="Times New Roman" w:hAnsi="Times New Roman" w:cs="Times New Roman"/>
              </w:rPr>
            </w:pPr>
            <w:r w:rsidRPr="00975C55">
              <w:rPr>
                <w:rFonts w:ascii="Times New Roman" w:hAnsi="Times New Roman" w:cs="Times New Roman"/>
              </w:rPr>
              <w:lastRenderedPageBreak/>
              <w:t>20.</w:t>
            </w:r>
          </w:p>
        </w:tc>
        <w:tc>
          <w:tcPr>
            <w:tcW w:w="6379" w:type="dxa"/>
            <w:gridSpan w:val="2"/>
            <w:tcBorders>
              <w:top w:val="single" w:sz="4" w:space="0" w:color="auto"/>
              <w:left w:val="single" w:sz="4" w:space="0" w:color="auto"/>
              <w:bottom w:val="single" w:sz="4" w:space="0" w:color="auto"/>
              <w:right w:val="single" w:sz="4" w:space="0" w:color="auto"/>
            </w:tcBorders>
          </w:tcPr>
          <w:p w:rsidR="00F22C15" w:rsidRPr="00975C55" w:rsidRDefault="00F22C15" w:rsidP="00F22C15">
            <w:pPr>
              <w:widowControl/>
              <w:ind w:firstLine="0"/>
              <w:rPr>
                <w:rFonts w:ascii="Times New Roman" w:hAnsi="Times New Roman" w:cs="Times New Roman"/>
              </w:rPr>
            </w:pPr>
            <w:bookmarkStart w:id="2" w:name="sub_1000622"/>
            <w:r w:rsidRPr="00975C55">
              <w:rPr>
                <w:rFonts w:ascii="Times New Roman"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w:t>
            </w:r>
            <w:bookmarkEnd w:id="2"/>
            <w:r w:rsidRPr="00975C55">
              <w:rPr>
                <w:rFonts w:ascii="Times New Roman" w:hAnsi="Times New Roman" w:cs="Times New Roman"/>
                <w:color w:val="000000"/>
              </w:rPr>
              <w:t>, процентов</w:t>
            </w:r>
          </w:p>
        </w:tc>
        <w:tc>
          <w:tcPr>
            <w:tcW w:w="850" w:type="dxa"/>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F22C15" w:rsidRPr="00975C55" w:rsidRDefault="00F22C15" w:rsidP="00252889">
            <w:pPr>
              <w:pStyle w:val="aff6"/>
              <w:rPr>
                <w:rFonts w:ascii="Times New Roman" w:hAnsi="Times New Roman" w:cs="Times New Roman"/>
              </w:rPr>
            </w:pPr>
            <w:r w:rsidRPr="00975C55">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F22C15" w:rsidRPr="00975C55" w:rsidRDefault="00F22C15" w:rsidP="00131A24">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F22C15" w:rsidRPr="00975C55" w:rsidRDefault="00F22C15" w:rsidP="00131A24">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F22C15" w:rsidRPr="00975C55" w:rsidRDefault="00F22C15" w:rsidP="00131A24">
            <w:pPr>
              <w:pStyle w:val="aff6"/>
              <w:rPr>
                <w:rFonts w:ascii="Times New Roman" w:hAnsi="Times New Roman" w:cs="Times New Roman"/>
              </w:rPr>
            </w:pP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21.</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C358AD">
            <w:pPr>
              <w:pStyle w:val="afff"/>
              <w:rPr>
                <w:rFonts w:ascii="Times New Roman" w:hAnsi="Times New Roman" w:cs="Times New Roman"/>
              </w:rPr>
            </w:pPr>
            <w:r w:rsidRPr="00975C55">
              <w:rPr>
                <w:rFonts w:ascii="Times New Roman" w:hAnsi="Times New Roman" w:cs="Times New Roman"/>
              </w:rPr>
              <w:t xml:space="preserve">Показатели, характеризующие особенности осуществления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в соответствующих сферах деятельности, расчет и анализ которых проводится органами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на основании сведений ведомственных статистических наблюдений</w:t>
            </w:r>
            <w:r w:rsidR="00355E97"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Отсутствуют</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C358AD">
            <w:pPr>
              <w:pStyle w:val="afff"/>
              <w:rPr>
                <w:rFonts w:ascii="Times New Roman" w:hAnsi="Times New Roman" w:cs="Times New Roman"/>
              </w:rPr>
            </w:pPr>
            <w:r w:rsidRPr="00975C55">
              <w:rPr>
                <w:rFonts w:ascii="Times New Roman" w:hAnsi="Times New Roman" w:cs="Times New Roman"/>
              </w:rPr>
              <w:t xml:space="preserve">Действия органов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r w:rsidR="00355E97"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Отсутствуют</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23.</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pPr>
              <w:pStyle w:val="afff"/>
              <w:rPr>
                <w:rFonts w:ascii="Times New Roman" w:hAnsi="Times New Roman" w:cs="Times New Roman"/>
              </w:rPr>
            </w:pPr>
            <w:r w:rsidRPr="00975C55">
              <w:rPr>
                <w:rFonts w:ascii="Times New Roman" w:hAnsi="Times New Roman" w:cs="Times New Roman"/>
              </w:rPr>
              <w:t xml:space="preserve">Оценка и прогноз </w:t>
            </w:r>
            <w:proofErr w:type="gramStart"/>
            <w:r w:rsidRPr="00975C55">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975C55">
              <w:rPr>
                <w:rFonts w:ascii="Times New Roman" w:hAnsi="Times New Roman" w:cs="Times New Roman"/>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Плановые проверки осуще</w:t>
            </w:r>
            <w:r w:rsidR="00F22C15" w:rsidRPr="00975C55">
              <w:rPr>
                <w:rFonts w:ascii="Times New Roman" w:hAnsi="Times New Roman" w:cs="Times New Roman"/>
              </w:rPr>
              <w:t>с</w:t>
            </w:r>
            <w:r w:rsidRPr="00975C55">
              <w:rPr>
                <w:rFonts w:ascii="Times New Roman" w:hAnsi="Times New Roman" w:cs="Times New Roman"/>
              </w:rPr>
              <w:t>твлены в полном объеме. По результатам проверок за отчетный период нарушения не выявлены.</w:t>
            </w:r>
          </w:p>
        </w:tc>
      </w:tr>
      <w:tr w:rsidR="00355E97"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355E97" w:rsidRPr="00975C55" w:rsidRDefault="00355E97">
            <w:pPr>
              <w:pStyle w:val="aff6"/>
              <w:jc w:val="center"/>
              <w:rPr>
                <w:rFonts w:ascii="Times New Roman" w:hAnsi="Times New Roman" w:cs="Times New Roman"/>
              </w:rPr>
            </w:pPr>
            <w:r w:rsidRPr="00975C55">
              <w:rPr>
                <w:rFonts w:ascii="Times New Roman" w:hAnsi="Times New Roman" w:cs="Times New Roman"/>
              </w:rPr>
              <w:t>24.</w:t>
            </w:r>
          </w:p>
        </w:tc>
        <w:tc>
          <w:tcPr>
            <w:tcW w:w="6379" w:type="dxa"/>
            <w:gridSpan w:val="2"/>
            <w:tcBorders>
              <w:top w:val="single" w:sz="4" w:space="0" w:color="auto"/>
              <w:left w:val="single" w:sz="4" w:space="0" w:color="auto"/>
              <w:bottom w:val="single" w:sz="4" w:space="0" w:color="auto"/>
              <w:right w:val="single" w:sz="4" w:space="0" w:color="auto"/>
            </w:tcBorders>
          </w:tcPr>
          <w:p w:rsidR="00355E97" w:rsidRPr="00975C55" w:rsidRDefault="00355E97" w:rsidP="0092350A">
            <w:pPr>
              <w:pStyle w:val="afff"/>
              <w:rPr>
                <w:rFonts w:ascii="Times New Roman" w:hAnsi="Times New Roman" w:cs="Times New Roman"/>
              </w:rPr>
            </w:pPr>
            <w:r w:rsidRPr="00975C55">
              <w:rPr>
                <w:rFonts w:ascii="Times New Roman" w:hAnsi="Times New Roman" w:cs="Times New Roman"/>
                <w:lang w:eastAsia="en-US"/>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0092350A" w:rsidRPr="00975C55">
              <w:rPr>
                <w:rFonts w:ascii="Times New Roman" w:hAnsi="Times New Roman" w:cs="Times New Roman"/>
              </w:rPr>
              <w:t>государственного</w:t>
            </w:r>
            <w:r w:rsidR="00E447B0" w:rsidRPr="00975C55">
              <w:rPr>
                <w:rFonts w:ascii="Times New Roman" w:hAnsi="Times New Roman" w:cs="Times New Roman"/>
              </w:rPr>
              <w:t xml:space="preserve"> контроля</w:t>
            </w:r>
            <w:r w:rsidR="0092350A" w:rsidRPr="00975C55">
              <w:rPr>
                <w:rFonts w:ascii="Times New Roman" w:hAnsi="Times New Roman" w:cs="Times New Roman"/>
              </w:rPr>
              <w:t xml:space="preserve"> (надзора)</w:t>
            </w:r>
            <w:r w:rsidRPr="00975C55">
              <w:rPr>
                <w:rFonts w:ascii="Times New Roman" w:hAnsi="Times New Roman" w:cs="Times New Roman"/>
                <w:lang w:eastAsia="en-US"/>
              </w:rPr>
              <w:t xml:space="preserve"> в соответствующих сферах деятельности на территории субъекта Российской Федерации, и их значений»</w:t>
            </w:r>
          </w:p>
        </w:tc>
        <w:tc>
          <w:tcPr>
            <w:tcW w:w="7971" w:type="dxa"/>
            <w:gridSpan w:val="14"/>
            <w:tcBorders>
              <w:top w:val="single" w:sz="4" w:space="0" w:color="auto"/>
              <w:left w:val="single" w:sz="4" w:space="0" w:color="auto"/>
              <w:bottom w:val="single" w:sz="4" w:space="0" w:color="auto"/>
            </w:tcBorders>
          </w:tcPr>
          <w:p w:rsidR="00355E97" w:rsidRPr="00975C55" w:rsidRDefault="00355E97" w:rsidP="0089202A">
            <w:pPr>
              <w:pStyle w:val="aff6"/>
              <w:rPr>
                <w:rFonts w:ascii="Times New Roman" w:hAnsi="Times New Roman" w:cs="Times New Roman"/>
              </w:rPr>
            </w:pPr>
            <w:r w:rsidRPr="00975C55">
              <w:rPr>
                <w:rFonts w:ascii="Times New Roman" w:hAnsi="Times New Roman" w:cs="Times New Roman"/>
              </w:rPr>
              <w:t>Отсутствует</w:t>
            </w:r>
          </w:p>
        </w:tc>
      </w:tr>
      <w:tr w:rsidR="0014225D" w:rsidRPr="00975C55" w:rsidTr="002D43E5">
        <w:tblPrEx>
          <w:tblCellMar>
            <w:top w:w="0" w:type="dxa"/>
            <w:bottom w:w="0" w:type="dxa"/>
          </w:tblCellMar>
        </w:tblPrEx>
        <w:tc>
          <w:tcPr>
            <w:tcW w:w="15309" w:type="dxa"/>
            <w:gridSpan w:val="17"/>
            <w:tcBorders>
              <w:top w:val="single" w:sz="4" w:space="0" w:color="auto"/>
              <w:bottom w:val="single" w:sz="4" w:space="0" w:color="auto"/>
            </w:tcBorders>
          </w:tcPr>
          <w:p w:rsidR="0014225D" w:rsidRPr="00975C55" w:rsidRDefault="0014225D" w:rsidP="00C358AD">
            <w:pPr>
              <w:pStyle w:val="1"/>
              <w:rPr>
                <w:rFonts w:ascii="Times New Roman" w:hAnsi="Times New Roman" w:cs="Times New Roman"/>
              </w:rPr>
            </w:pPr>
            <w:r w:rsidRPr="00975C55">
              <w:rPr>
                <w:rFonts w:ascii="Times New Roman" w:hAnsi="Times New Roman" w:cs="Times New Roman"/>
              </w:rPr>
              <w:t xml:space="preserve">VII. Выводы и предложения по результатам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C358AD">
            <w:pPr>
              <w:pStyle w:val="afff"/>
              <w:rPr>
                <w:rFonts w:ascii="Times New Roman" w:hAnsi="Times New Roman" w:cs="Times New Roman"/>
              </w:rPr>
            </w:pPr>
            <w:r w:rsidRPr="00975C55">
              <w:rPr>
                <w:rFonts w:ascii="Times New Roman" w:hAnsi="Times New Roman" w:cs="Times New Roman"/>
              </w:rPr>
              <w:t xml:space="preserve">Выводы и предложения о результатах осуществления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в том числе планируемые на текущий год показатели его эффективности</w:t>
            </w:r>
            <w:r w:rsidR="00355E97"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pStyle w:val="aff6"/>
              <w:rPr>
                <w:rFonts w:ascii="Times New Roman" w:hAnsi="Times New Roman" w:cs="Times New Roman"/>
              </w:rPr>
            </w:pPr>
            <w:r w:rsidRPr="00975C55">
              <w:rPr>
                <w:rFonts w:ascii="Times New Roman" w:hAnsi="Times New Roman" w:cs="Times New Roman"/>
              </w:rPr>
              <w:t>В целом требования законодательства соблюдаются.</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C358AD">
            <w:pPr>
              <w:pStyle w:val="afff"/>
              <w:rPr>
                <w:rFonts w:ascii="Times New Roman" w:hAnsi="Times New Roman" w:cs="Times New Roman"/>
              </w:rPr>
            </w:pPr>
            <w:r w:rsidRPr="00975C55">
              <w:rPr>
                <w:rFonts w:ascii="Times New Roman" w:hAnsi="Times New Roman" w:cs="Times New Roman"/>
              </w:rPr>
              <w:t xml:space="preserve">Предложения о совершенствовании нормативно-правового регулирования и осуществления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D37A79" w:rsidRPr="00975C55" w:rsidRDefault="00D37A79" w:rsidP="0089202A">
            <w:pPr>
              <w:shd w:val="clear" w:color="auto" w:fill="FFFFFF"/>
              <w:rPr>
                <w:rFonts w:ascii="Times New Roman" w:hAnsi="Times New Roman" w:cs="Times New Roman"/>
              </w:rPr>
            </w:pPr>
            <w:r w:rsidRPr="00975C55">
              <w:rPr>
                <w:rFonts w:ascii="Times New Roman" w:hAnsi="Times New Roman" w:cs="Times New Roman"/>
              </w:rPr>
              <w:t>Расширить полномочия органов местного самоуправления по привлечению лиц, нарушивших земельное законодательство, к административной ответственности.</w:t>
            </w:r>
          </w:p>
        </w:tc>
      </w:tr>
      <w:tr w:rsidR="00D37A79" w:rsidRPr="00975C55" w:rsidTr="002D43E5">
        <w:tblPrEx>
          <w:tblCellMar>
            <w:top w:w="0" w:type="dxa"/>
            <w:bottom w:w="0" w:type="dxa"/>
          </w:tblCellMar>
        </w:tblPrEx>
        <w:tc>
          <w:tcPr>
            <w:tcW w:w="959" w:type="dxa"/>
            <w:tcBorders>
              <w:top w:val="single" w:sz="4" w:space="0" w:color="auto"/>
              <w:bottom w:val="single" w:sz="4" w:space="0" w:color="auto"/>
              <w:right w:val="single" w:sz="4" w:space="0" w:color="auto"/>
            </w:tcBorders>
          </w:tcPr>
          <w:p w:rsidR="00D37A79" w:rsidRPr="00975C55" w:rsidRDefault="00D37A79">
            <w:pPr>
              <w:pStyle w:val="aff6"/>
              <w:jc w:val="center"/>
              <w:rPr>
                <w:rFonts w:ascii="Times New Roman" w:hAnsi="Times New Roman" w:cs="Times New Roman"/>
              </w:rPr>
            </w:pPr>
            <w:r w:rsidRPr="00975C55">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D37A79" w:rsidRPr="00975C55" w:rsidRDefault="00D37A79" w:rsidP="00E447B0">
            <w:pPr>
              <w:pStyle w:val="afff"/>
              <w:rPr>
                <w:rFonts w:ascii="Times New Roman" w:hAnsi="Times New Roman" w:cs="Times New Roman"/>
              </w:rPr>
            </w:pPr>
            <w:r w:rsidRPr="00975C55">
              <w:rPr>
                <w:rFonts w:ascii="Times New Roman" w:hAnsi="Times New Roman" w:cs="Times New Roman"/>
              </w:rPr>
              <w:t xml:space="preserve">Иные предложения, связанные с осуществлением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и направленные на повышение эффективности такого контроля</w:t>
            </w:r>
            <w:r w:rsidR="00355E97" w:rsidRPr="00975C55">
              <w:rPr>
                <w:rFonts w:ascii="Times New Roman" w:hAnsi="Times New Roman" w:cs="Times New Roman"/>
              </w:rPr>
              <w:t xml:space="preserve"> </w:t>
            </w:r>
            <w:r w:rsidRPr="00975C55">
              <w:rPr>
                <w:rFonts w:ascii="Times New Roman" w:hAnsi="Times New Roman" w:cs="Times New Roman"/>
              </w:rPr>
              <w:t>и сокращение административных ограничений в предпринимательской деятельности</w:t>
            </w:r>
            <w:r w:rsidR="00355E97" w:rsidRPr="00975C55">
              <w:rPr>
                <w:rFonts w:ascii="Times New Roman"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D37A79" w:rsidRPr="00975C55" w:rsidRDefault="00D37A79" w:rsidP="00BC28C9">
            <w:pPr>
              <w:shd w:val="clear" w:color="auto" w:fill="FFFFFF"/>
              <w:jc w:val="center"/>
              <w:rPr>
                <w:rFonts w:ascii="Times New Roman" w:hAnsi="Times New Roman" w:cs="Times New Roman"/>
              </w:rPr>
            </w:pPr>
            <w:r w:rsidRPr="00975C55">
              <w:rPr>
                <w:rFonts w:ascii="Times New Roman" w:hAnsi="Times New Roman" w:cs="Times New Roman"/>
              </w:rPr>
              <w:t xml:space="preserve">В целях оптимизации и повышения эффективности </w:t>
            </w:r>
            <w:r w:rsidR="00E447B0" w:rsidRPr="00975C55">
              <w:rPr>
                <w:rFonts w:ascii="Times New Roman" w:hAnsi="Times New Roman" w:cs="Times New Roman"/>
              </w:rPr>
              <w:t>муниципального контроля</w:t>
            </w:r>
            <w:r w:rsidRPr="00975C55">
              <w:rPr>
                <w:rFonts w:ascii="Times New Roman" w:hAnsi="Times New Roman" w:cs="Times New Roman"/>
              </w:rPr>
              <w:t xml:space="preserve">   необходимо   увеличение штатной    численности    муниципальных    служащих органов местного самоуправления. В связи с тем, что мероприятия     по     осуществлению     в    частности земельного контроля проводятся в отношении всех земель, расположенных на территории района, для повышения эффективности </w:t>
            </w:r>
            <w:r w:rsidR="00355E97" w:rsidRPr="00975C55">
              <w:rPr>
                <w:rFonts w:ascii="Times New Roman" w:hAnsi="Times New Roman" w:cs="Times New Roman"/>
              </w:rPr>
              <w:t>государственного контроля (надзора)</w:t>
            </w:r>
            <w:r w:rsidRPr="00975C55">
              <w:rPr>
                <w:rFonts w:ascii="Times New Roman" w:hAnsi="Times New Roman" w:cs="Times New Roman"/>
              </w:rPr>
              <w:t xml:space="preserve">, необходимо  выделение  дополнительной техники,  в том числе транспортных средств, в целях закрепления их   за   должностными   лицами,   осуществляющими контроль.   В   целях   исключения  </w:t>
            </w:r>
            <w:proofErr w:type="spellStart"/>
            <w:r w:rsidRPr="00975C55">
              <w:rPr>
                <w:rFonts w:ascii="Times New Roman" w:hAnsi="Times New Roman" w:cs="Times New Roman"/>
              </w:rPr>
              <w:t>кор</w:t>
            </w:r>
            <w:r w:rsidR="00F22C15" w:rsidRPr="00975C55">
              <w:rPr>
                <w:rFonts w:ascii="Times New Roman" w:hAnsi="Times New Roman" w:cs="Times New Roman"/>
              </w:rPr>
              <w:t>р</w:t>
            </w:r>
            <w:r w:rsidRPr="00975C55">
              <w:rPr>
                <w:rFonts w:ascii="Times New Roman" w:hAnsi="Times New Roman" w:cs="Times New Roman"/>
              </w:rPr>
              <w:t>упциогенных</w:t>
            </w:r>
            <w:proofErr w:type="spellEnd"/>
            <w:r w:rsidRPr="00975C55">
              <w:rPr>
                <w:rFonts w:ascii="Times New Roman" w:hAnsi="Times New Roman" w:cs="Times New Roman"/>
              </w:rPr>
              <w:t xml:space="preserve"> факторов      со      стороны      должностного лица, осуществляющего полномочия по проведению муниципального земельного контроля считаем необходимым рассмотреть вопрос о повышении заработной платы. </w:t>
            </w:r>
          </w:p>
        </w:tc>
      </w:tr>
    </w:tbl>
    <w:p w:rsidR="00F3480E" w:rsidRPr="000B30B3" w:rsidRDefault="00F3480E">
      <w:pPr>
        <w:rPr>
          <w:rFonts w:ascii="Times New Roman" w:hAnsi="Times New Roman" w:cs="Times New Roman"/>
        </w:rPr>
      </w:pPr>
    </w:p>
    <w:p w:rsidR="00E447B0" w:rsidRPr="000B30B3" w:rsidRDefault="00E447B0" w:rsidP="00D37A79">
      <w:pPr>
        <w:pStyle w:val="aff7"/>
        <w:rPr>
          <w:rFonts w:ascii="Times New Roman" w:hAnsi="Times New Roman" w:cs="Times New Roman"/>
        </w:rPr>
      </w:pPr>
    </w:p>
    <w:p w:rsidR="0092350A" w:rsidRPr="000B30B3" w:rsidRDefault="0092350A" w:rsidP="00D37A79">
      <w:pPr>
        <w:pStyle w:val="aff7"/>
        <w:rPr>
          <w:rFonts w:ascii="Times New Roman" w:hAnsi="Times New Roman" w:cs="Times New Roman"/>
        </w:rPr>
      </w:pPr>
      <w:r w:rsidRPr="000B30B3">
        <w:rPr>
          <w:rFonts w:ascii="Times New Roman" w:hAnsi="Times New Roman" w:cs="Times New Roman"/>
        </w:rPr>
        <w:t xml:space="preserve">Глава Атнинского </w:t>
      </w:r>
      <w:proofErr w:type="gramStart"/>
      <w:r w:rsidRPr="000B30B3">
        <w:rPr>
          <w:rFonts w:ascii="Times New Roman" w:hAnsi="Times New Roman" w:cs="Times New Roman"/>
        </w:rPr>
        <w:t>муниципального</w:t>
      </w:r>
      <w:proofErr w:type="gramEnd"/>
    </w:p>
    <w:p w:rsidR="00D37A79" w:rsidRPr="000B30B3" w:rsidRDefault="0092350A" w:rsidP="00D37A79">
      <w:pPr>
        <w:pStyle w:val="aff7"/>
        <w:rPr>
          <w:rFonts w:ascii="Times New Roman" w:hAnsi="Times New Roman" w:cs="Times New Roman"/>
        </w:rPr>
      </w:pPr>
      <w:r w:rsidRPr="000B30B3">
        <w:rPr>
          <w:rFonts w:ascii="Times New Roman" w:hAnsi="Times New Roman" w:cs="Times New Roman"/>
        </w:rPr>
        <w:t xml:space="preserve">Района              </w:t>
      </w:r>
      <w:r w:rsidR="00D37A79" w:rsidRPr="000B30B3">
        <w:rPr>
          <w:rFonts w:ascii="Times New Roman" w:hAnsi="Times New Roman" w:cs="Times New Roman"/>
        </w:rPr>
        <w:t xml:space="preserve">                 </w:t>
      </w:r>
      <w:r w:rsidR="00D37A79" w:rsidRPr="000B30B3">
        <w:rPr>
          <w:rFonts w:ascii="Times New Roman" w:hAnsi="Times New Roman" w:cs="Times New Roman"/>
          <w:u w:val="single"/>
        </w:rPr>
        <w:t>__________</w:t>
      </w:r>
      <w:r w:rsidRPr="000B30B3">
        <w:rPr>
          <w:rFonts w:ascii="Times New Roman" w:hAnsi="Times New Roman" w:cs="Times New Roman"/>
          <w:u w:val="single"/>
        </w:rPr>
        <w:t>Хакимов Г.Г.</w:t>
      </w:r>
      <w:r w:rsidR="00D37A79" w:rsidRPr="000B30B3">
        <w:rPr>
          <w:rFonts w:ascii="Times New Roman" w:hAnsi="Times New Roman" w:cs="Times New Roman"/>
          <w:u w:val="single"/>
        </w:rPr>
        <w:t>____________</w:t>
      </w:r>
      <w:r w:rsidR="00D37A79" w:rsidRPr="000B30B3">
        <w:rPr>
          <w:rFonts w:ascii="Times New Roman" w:hAnsi="Times New Roman" w:cs="Times New Roman"/>
        </w:rPr>
        <w:t xml:space="preserve">    _______________________</w:t>
      </w: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 xml:space="preserve">                                                   (Ф.И.О.)                         (подпись)</w:t>
      </w:r>
    </w:p>
    <w:p w:rsidR="00D37A79" w:rsidRPr="000B30B3" w:rsidRDefault="00D37A79" w:rsidP="00D37A79">
      <w:pPr>
        <w:rPr>
          <w:rFonts w:ascii="Times New Roman" w:hAnsi="Times New Roman" w:cs="Times New Roman"/>
        </w:rPr>
      </w:pP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Должностное лицо, ответственное</w:t>
      </w: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за составление доклада               ____</w:t>
      </w:r>
      <w:r w:rsidRPr="000B30B3">
        <w:rPr>
          <w:rFonts w:ascii="Times New Roman" w:hAnsi="Times New Roman" w:cs="Times New Roman"/>
          <w:u w:val="single"/>
        </w:rPr>
        <w:t>Председатель</w:t>
      </w:r>
      <w:r w:rsidRPr="000B30B3">
        <w:rPr>
          <w:rFonts w:ascii="Times New Roman" w:hAnsi="Times New Roman" w:cs="Times New Roman"/>
        </w:rPr>
        <w:t>______   ____</w:t>
      </w:r>
      <w:r w:rsidR="001D2C0E" w:rsidRPr="000B30B3">
        <w:rPr>
          <w:rFonts w:ascii="Times New Roman" w:hAnsi="Times New Roman" w:cs="Times New Roman"/>
          <w:u w:val="single"/>
        </w:rPr>
        <w:t>Мухамедзянов Р.Г.</w:t>
      </w:r>
      <w:r w:rsidRPr="000B30B3">
        <w:rPr>
          <w:rFonts w:ascii="Times New Roman" w:hAnsi="Times New Roman" w:cs="Times New Roman"/>
        </w:rPr>
        <w:t>_______   ___________</w:t>
      </w: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 xml:space="preserve">                                           (должность)                (Ф.И.О.)            (подпись)</w:t>
      </w:r>
    </w:p>
    <w:p w:rsidR="00D37A79" w:rsidRPr="000B30B3" w:rsidRDefault="00D37A79" w:rsidP="00D37A79">
      <w:pPr>
        <w:rPr>
          <w:rFonts w:ascii="Times New Roman" w:hAnsi="Times New Roman" w:cs="Times New Roman"/>
        </w:rPr>
      </w:pP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 xml:space="preserve">                                     _____</w:t>
      </w:r>
      <w:r w:rsidRPr="000B30B3">
        <w:rPr>
          <w:rFonts w:ascii="Times New Roman" w:hAnsi="Times New Roman" w:cs="Times New Roman"/>
          <w:u w:val="single"/>
        </w:rPr>
        <w:t>8(84369)23405</w:t>
      </w:r>
      <w:r w:rsidRPr="000B30B3">
        <w:rPr>
          <w:rFonts w:ascii="Times New Roman" w:hAnsi="Times New Roman" w:cs="Times New Roman"/>
        </w:rPr>
        <w:t>__________     _____________</w:t>
      </w:r>
      <w:r w:rsidR="001D2C0E" w:rsidRPr="000B30B3">
        <w:rPr>
          <w:rFonts w:ascii="Times New Roman" w:hAnsi="Times New Roman" w:cs="Times New Roman"/>
          <w:u w:val="single"/>
        </w:rPr>
        <w:t>27</w:t>
      </w:r>
      <w:r w:rsidR="00D223D8" w:rsidRPr="000B30B3">
        <w:rPr>
          <w:rFonts w:ascii="Times New Roman" w:hAnsi="Times New Roman" w:cs="Times New Roman"/>
          <w:u w:val="single"/>
        </w:rPr>
        <w:t>.0</w:t>
      </w:r>
      <w:r w:rsidR="001D2C0E" w:rsidRPr="000B30B3">
        <w:rPr>
          <w:rFonts w:ascii="Times New Roman" w:hAnsi="Times New Roman" w:cs="Times New Roman"/>
          <w:u w:val="single"/>
        </w:rPr>
        <w:t>1.2020</w:t>
      </w:r>
      <w:r w:rsidRPr="000B30B3">
        <w:rPr>
          <w:rFonts w:ascii="Times New Roman" w:hAnsi="Times New Roman" w:cs="Times New Roman"/>
        </w:rPr>
        <w:t>_______</w:t>
      </w:r>
    </w:p>
    <w:p w:rsidR="00D37A79" w:rsidRPr="000B30B3" w:rsidRDefault="00D37A79" w:rsidP="00D37A79">
      <w:pPr>
        <w:pStyle w:val="aff7"/>
        <w:rPr>
          <w:rFonts w:ascii="Times New Roman" w:hAnsi="Times New Roman" w:cs="Times New Roman"/>
        </w:rPr>
      </w:pPr>
      <w:r w:rsidRPr="000B30B3">
        <w:rPr>
          <w:rFonts w:ascii="Times New Roman" w:hAnsi="Times New Roman" w:cs="Times New Roman"/>
        </w:rPr>
        <w:t xml:space="preserve">                                     (номер контактного телефона)       (дата составления доклада)</w:t>
      </w:r>
    </w:p>
    <w:p w:rsidR="00F3480E" w:rsidRPr="000B30B3" w:rsidRDefault="00F3480E" w:rsidP="00D37A79">
      <w:pPr>
        <w:pStyle w:val="aff7"/>
        <w:rPr>
          <w:rFonts w:ascii="Times New Roman" w:hAnsi="Times New Roman" w:cs="Times New Roman"/>
        </w:rPr>
      </w:pPr>
    </w:p>
    <w:sectPr w:rsidR="00F3480E" w:rsidRPr="000B30B3" w:rsidSect="001509E7">
      <w:footerReference w:type="default" r:id="rId8"/>
      <w:pgSz w:w="16837" w:h="11905" w:orient="landscape"/>
      <w:pgMar w:top="851"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55" w:rsidRDefault="00975C55" w:rsidP="009E7AC8">
      <w:r>
        <w:separator/>
      </w:r>
    </w:p>
  </w:endnote>
  <w:endnote w:type="continuationSeparator" w:id="0">
    <w:p w:rsidR="00975C55" w:rsidRDefault="00975C55"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C8" w:rsidRDefault="009E7AC8">
    <w:pPr>
      <w:pStyle w:val="affff0"/>
      <w:jc w:val="right"/>
    </w:pPr>
    <w:r>
      <w:fldChar w:fldCharType="begin"/>
    </w:r>
    <w:r>
      <w:instrText xml:space="preserve"> PAGE   \* MERGEFORMAT </w:instrText>
    </w:r>
    <w:r>
      <w:fldChar w:fldCharType="separate"/>
    </w:r>
    <w:r w:rsidR="008D0C2F">
      <w:rPr>
        <w:noProof/>
      </w:rPr>
      <w:t>2</w:t>
    </w:r>
    <w:r>
      <w:fldChar w:fldCharType="end"/>
    </w:r>
  </w:p>
  <w:p w:rsidR="009E7AC8" w:rsidRDefault="009E7AC8">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55" w:rsidRDefault="00975C55" w:rsidP="009E7AC8">
      <w:r>
        <w:separator/>
      </w:r>
    </w:p>
  </w:footnote>
  <w:footnote w:type="continuationSeparator" w:id="0">
    <w:p w:rsidR="00975C55" w:rsidRDefault="00975C55"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E5C"/>
    <w:rsid w:val="0000570A"/>
    <w:rsid w:val="00016E96"/>
    <w:rsid w:val="00017C06"/>
    <w:rsid w:val="0005614C"/>
    <w:rsid w:val="0008127F"/>
    <w:rsid w:val="000A203A"/>
    <w:rsid w:val="000B30B3"/>
    <w:rsid w:val="00103DF3"/>
    <w:rsid w:val="00106228"/>
    <w:rsid w:val="001254E6"/>
    <w:rsid w:val="00131A24"/>
    <w:rsid w:val="0014225D"/>
    <w:rsid w:val="001442F5"/>
    <w:rsid w:val="001509E7"/>
    <w:rsid w:val="00155529"/>
    <w:rsid w:val="00170351"/>
    <w:rsid w:val="00171B31"/>
    <w:rsid w:val="00181023"/>
    <w:rsid w:val="001A21F6"/>
    <w:rsid w:val="001A4837"/>
    <w:rsid w:val="001B26C3"/>
    <w:rsid w:val="001D2C0E"/>
    <w:rsid w:val="001D7126"/>
    <w:rsid w:val="001F13D6"/>
    <w:rsid w:val="00252889"/>
    <w:rsid w:val="002645E2"/>
    <w:rsid w:val="002D43E5"/>
    <w:rsid w:val="002E19AA"/>
    <w:rsid w:val="002F669C"/>
    <w:rsid w:val="00302577"/>
    <w:rsid w:val="003241F8"/>
    <w:rsid w:val="00355E97"/>
    <w:rsid w:val="00362737"/>
    <w:rsid w:val="00364159"/>
    <w:rsid w:val="00380FFD"/>
    <w:rsid w:val="00397A91"/>
    <w:rsid w:val="003A63E0"/>
    <w:rsid w:val="003C42C7"/>
    <w:rsid w:val="003E7ABB"/>
    <w:rsid w:val="004117D1"/>
    <w:rsid w:val="00420A22"/>
    <w:rsid w:val="004236F1"/>
    <w:rsid w:val="00424DB1"/>
    <w:rsid w:val="00426132"/>
    <w:rsid w:val="004337F9"/>
    <w:rsid w:val="004409CF"/>
    <w:rsid w:val="00460075"/>
    <w:rsid w:val="004A0D4B"/>
    <w:rsid w:val="004B639D"/>
    <w:rsid w:val="004C69A1"/>
    <w:rsid w:val="004F0985"/>
    <w:rsid w:val="00500D93"/>
    <w:rsid w:val="0051760B"/>
    <w:rsid w:val="00575B0C"/>
    <w:rsid w:val="005820C9"/>
    <w:rsid w:val="00586E12"/>
    <w:rsid w:val="00586F52"/>
    <w:rsid w:val="0059178A"/>
    <w:rsid w:val="00595213"/>
    <w:rsid w:val="005A115B"/>
    <w:rsid w:val="005C1693"/>
    <w:rsid w:val="00617FB2"/>
    <w:rsid w:val="00621E43"/>
    <w:rsid w:val="00672B53"/>
    <w:rsid w:val="006A02A6"/>
    <w:rsid w:val="006B169D"/>
    <w:rsid w:val="006E7617"/>
    <w:rsid w:val="0070125D"/>
    <w:rsid w:val="007500B5"/>
    <w:rsid w:val="00771DB2"/>
    <w:rsid w:val="007816F5"/>
    <w:rsid w:val="00783AFD"/>
    <w:rsid w:val="007A2A09"/>
    <w:rsid w:val="007A7700"/>
    <w:rsid w:val="007E0EE1"/>
    <w:rsid w:val="008134B4"/>
    <w:rsid w:val="0089202A"/>
    <w:rsid w:val="00892EB2"/>
    <w:rsid w:val="008B356A"/>
    <w:rsid w:val="008B7374"/>
    <w:rsid w:val="008D0C2F"/>
    <w:rsid w:val="008E2BCC"/>
    <w:rsid w:val="00906E5C"/>
    <w:rsid w:val="0092350A"/>
    <w:rsid w:val="00945CF6"/>
    <w:rsid w:val="00975C55"/>
    <w:rsid w:val="009C2EB2"/>
    <w:rsid w:val="009E7AC8"/>
    <w:rsid w:val="00A2124F"/>
    <w:rsid w:val="00A272A4"/>
    <w:rsid w:val="00A605A8"/>
    <w:rsid w:val="00A64C6F"/>
    <w:rsid w:val="00A83E8F"/>
    <w:rsid w:val="00A93C4C"/>
    <w:rsid w:val="00B25003"/>
    <w:rsid w:val="00B70A36"/>
    <w:rsid w:val="00B733A2"/>
    <w:rsid w:val="00B73EE6"/>
    <w:rsid w:val="00B7714F"/>
    <w:rsid w:val="00B910D0"/>
    <w:rsid w:val="00B92E9F"/>
    <w:rsid w:val="00B931D2"/>
    <w:rsid w:val="00BC169F"/>
    <w:rsid w:val="00BC28C9"/>
    <w:rsid w:val="00BD6EB0"/>
    <w:rsid w:val="00BD7BA7"/>
    <w:rsid w:val="00BD7EDB"/>
    <w:rsid w:val="00BE3A8D"/>
    <w:rsid w:val="00BF5107"/>
    <w:rsid w:val="00C005D8"/>
    <w:rsid w:val="00C1188F"/>
    <w:rsid w:val="00C208D9"/>
    <w:rsid w:val="00C34247"/>
    <w:rsid w:val="00C358AD"/>
    <w:rsid w:val="00C542AF"/>
    <w:rsid w:val="00C84DC3"/>
    <w:rsid w:val="00CA176C"/>
    <w:rsid w:val="00CB157D"/>
    <w:rsid w:val="00CB1752"/>
    <w:rsid w:val="00CC5C71"/>
    <w:rsid w:val="00CF1343"/>
    <w:rsid w:val="00D03E46"/>
    <w:rsid w:val="00D15982"/>
    <w:rsid w:val="00D223D8"/>
    <w:rsid w:val="00D37A79"/>
    <w:rsid w:val="00D5489E"/>
    <w:rsid w:val="00D63F05"/>
    <w:rsid w:val="00D65468"/>
    <w:rsid w:val="00D74A6A"/>
    <w:rsid w:val="00D806BF"/>
    <w:rsid w:val="00D831BB"/>
    <w:rsid w:val="00D8740B"/>
    <w:rsid w:val="00DC7D5A"/>
    <w:rsid w:val="00E2335A"/>
    <w:rsid w:val="00E447B0"/>
    <w:rsid w:val="00EC4B4E"/>
    <w:rsid w:val="00EF1AC0"/>
    <w:rsid w:val="00F025D4"/>
    <w:rsid w:val="00F06050"/>
    <w:rsid w:val="00F0620F"/>
    <w:rsid w:val="00F22C15"/>
    <w:rsid w:val="00F250C2"/>
    <w:rsid w:val="00F3480E"/>
    <w:rsid w:val="00F45D81"/>
    <w:rsid w:val="00FA344A"/>
    <w:rsid w:val="00FB10A6"/>
    <w:rsid w:val="00FE2E06"/>
    <w:rsid w:val="00FF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link w:val="affff0"/>
    <w:uiPriority w:val="99"/>
    <w:locked/>
    <w:rsid w:val="009E7AC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01167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D28C-33AB-495D-9E2D-D87EBE0F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cp:lastPrinted>2016-03-02T13:11:00Z</cp:lastPrinted>
  <dcterms:created xsi:type="dcterms:W3CDTF">2020-03-13T12:37:00Z</dcterms:created>
  <dcterms:modified xsi:type="dcterms:W3CDTF">2020-03-13T12:37:00Z</dcterms:modified>
</cp:coreProperties>
</file>