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2B" w:rsidRDefault="006C402B" w:rsidP="006C402B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6C402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Содействие </w:t>
      </w:r>
      <w:proofErr w:type="spellStart"/>
      <w:r w:rsidRPr="006C402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самозанятости</w:t>
      </w:r>
      <w:proofErr w:type="spellEnd"/>
      <w:r w:rsidRPr="006C402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безработных граждан</w:t>
      </w:r>
      <w:r w:rsidR="000C4ED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.</w:t>
      </w:r>
    </w:p>
    <w:p w:rsidR="006C402B" w:rsidRPr="006C402B" w:rsidRDefault="006C402B" w:rsidP="006C402B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6C402B" w:rsidRDefault="006C402B" w:rsidP="006C402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</w:t>
      </w:r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Если Вы официально признаны безработными и не можете трудоустроиться, есть способности к предпринимательской деятельности, центр занятости населения предлагает Вам стать участником программы развития </w:t>
      </w:r>
      <w:proofErr w:type="spellStart"/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>самозанятости</w:t>
      </w:r>
      <w:proofErr w:type="spellEnd"/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Государственную услугу по содействию </w:t>
      </w:r>
      <w:proofErr w:type="spellStart"/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>самозанятости</w:t>
      </w:r>
      <w:proofErr w:type="spellEnd"/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предоставляют центры занятости населения. </w:t>
      </w:r>
    </w:p>
    <w:p w:rsidR="006C402B" w:rsidRDefault="006C402B" w:rsidP="006C402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</w:t>
      </w:r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Основными условиями оказания безработным гражданам государственной услуги по </w:t>
      </w:r>
      <w:proofErr w:type="spellStart"/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>самозанятости</w:t>
      </w:r>
      <w:proofErr w:type="spellEnd"/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являются: • Регистрация в установленном порядке гражданина, изъявившего желание организовать предпринимательскую деятельность, в качестве безработного в центре занятости населения по месту жительства с правом на получение пособия по безработице; • Достижение гражданином 18-летнего возраста; • Наличие качеств потенциального предпринимателя; • </w:t>
      </w:r>
      <w:proofErr w:type="spellStart"/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>Востребованность</w:t>
      </w:r>
      <w:proofErr w:type="spellEnd"/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вида предпринимательской деятельности. </w:t>
      </w:r>
    </w:p>
    <w:p w:rsidR="006C402B" w:rsidRDefault="006C402B" w:rsidP="006C402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</w:t>
      </w:r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Государственная поддержка </w:t>
      </w:r>
      <w:r w:rsidRPr="006C402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повторно</w:t>
      </w:r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не предоставляется гражданам, которые ранее получили государственную поддержку на организацию </w:t>
      </w:r>
      <w:proofErr w:type="spellStart"/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>самозанятости</w:t>
      </w:r>
      <w:proofErr w:type="spellEnd"/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форме предпринимательской деятельности за счет бюджетных средств, предусмотренных на реализацию мероприятий по содействию занятости населения.</w:t>
      </w:r>
    </w:p>
    <w:p w:rsidR="00080F0B" w:rsidRDefault="006C402B" w:rsidP="006C402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</w:t>
      </w:r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Экспертный совет по оценке бизнес-планов безработных граждан на предоставление единовременной финансовой помощи при государственной регистрации в качестве юридического лица, индивидуального </w:t>
      </w:r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предпринимателя (крестьянского (фе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рмерского) хозяйства) рассматривает</w:t>
      </w:r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бизнес-планы и прилагаемые к ним документы и материалы, внесенные цен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тром занятости на рассмотрение. Будущие предприниматели получают</w:t>
      </w:r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консультацию для регистрации в налоговой инспекции и дальнейшей работы в выбранной ими деятельности. </w:t>
      </w:r>
    </w:p>
    <w:p w:rsidR="006C402B" w:rsidRPr="006C402B" w:rsidRDefault="006C402B" w:rsidP="006C402B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Если Вы хотите стать участником программы развития </w:t>
      </w:r>
      <w:proofErr w:type="spellStart"/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>самозанятости</w:t>
      </w:r>
      <w:proofErr w:type="spellEnd"/>
      <w:r w:rsidRPr="006C402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обращайтесь по</w:t>
      </w:r>
      <w:r w:rsidRPr="006C402B">
        <w:rPr>
          <w:rFonts w:ascii="Arial" w:eastAsia="Times New Roman" w:hAnsi="Arial" w:cs="Arial"/>
          <w:color w:val="000000"/>
          <w:sz w:val="24"/>
          <w:szCs w:val="24"/>
        </w:rPr>
        <w:t xml:space="preserve"> адресу: </w:t>
      </w:r>
      <w:proofErr w:type="gramStart"/>
      <w:r w:rsidRPr="006C402B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6C402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Большая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Атня, ул. Советская</w:t>
      </w:r>
      <w:r w:rsidRPr="006C402B">
        <w:rPr>
          <w:rFonts w:ascii="Arial" w:eastAsia="Times New Roman" w:hAnsi="Arial" w:cs="Arial"/>
          <w:color w:val="000000"/>
          <w:sz w:val="24"/>
          <w:szCs w:val="24"/>
        </w:rPr>
        <w:t xml:space="preserve">, д.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63. </w:t>
      </w:r>
      <w:r w:rsidRPr="006C402B">
        <w:rPr>
          <w:rFonts w:ascii="Arial" w:eastAsia="Times New Roman" w:hAnsi="Arial" w:cs="Arial"/>
          <w:color w:val="000000"/>
          <w:sz w:val="24"/>
          <w:szCs w:val="24"/>
        </w:rPr>
        <w:t>тел: 8(843</w:t>
      </w:r>
      <w:r>
        <w:rPr>
          <w:rFonts w:ascii="Arial" w:eastAsia="Times New Roman" w:hAnsi="Arial" w:cs="Arial"/>
          <w:color w:val="000000"/>
          <w:sz w:val="24"/>
          <w:szCs w:val="24"/>
        </w:rPr>
        <w:t>69</w:t>
      </w:r>
      <w:r w:rsidRPr="006C402B">
        <w:rPr>
          <w:rFonts w:ascii="Arial" w:eastAsia="Times New Roman" w:hAnsi="Arial" w:cs="Arial"/>
          <w:color w:val="000000"/>
          <w:sz w:val="24"/>
          <w:szCs w:val="24"/>
        </w:rPr>
        <w:t>) 2-</w:t>
      </w:r>
      <w:r>
        <w:rPr>
          <w:rFonts w:ascii="Arial" w:eastAsia="Times New Roman" w:hAnsi="Arial" w:cs="Arial"/>
          <w:color w:val="000000"/>
          <w:sz w:val="24"/>
          <w:szCs w:val="24"/>
        </w:rPr>
        <w:t>16</w:t>
      </w:r>
      <w:r w:rsidRPr="006C402B">
        <w:rPr>
          <w:rFonts w:ascii="Arial" w:eastAsia="Times New Roman" w:hAnsi="Arial" w:cs="Arial"/>
          <w:color w:val="000000"/>
          <w:sz w:val="24"/>
          <w:szCs w:val="24"/>
        </w:rPr>
        <w:t>-5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6C402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E0AED" w:rsidRPr="006C402B" w:rsidRDefault="009E0AED" w:rsidP="006C402B">
      <w:pPr>
        <w:rPr>
          <w:szCs w:val="28"/>
        </w:rPr>
      </w:pPr>
    </w:p>
    <w:sectPr w:rsidR="009E0AED" w:rsidRPr="006C402B" w:rsidSect="005A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8C5"/>
    <w:rsid w:val="00011F91"/>
    <w:rsid w:val="00014554"/>
    <w:rsid w:val="000436AB"/>
    <w:rsid w:val="00044850"/>
    <w:rsid w:val="00080F0B"/>
    <w:rsid w:val="000B56C8"/>
    <w:rsid w:val="000C4EDD"/>
    <w:rsid w:val="000D5385"/>
    <w:rsid w:val="0014017C"/>
    <w:rsid w:val="00145EE1"/>
    <w:rsid w:val="0015065B"/>
    <w:rsid w:val="00191C54"/>
    <w:rsid w:val="001A4D85"/>
    <w:rsid w:val="002143D1"/>
    <w:rsid w:val="00215617"/>
    <w:rsid w:val="00270A53"/>
    <w:rsid w:val="00274999"/>
    <w:rsid w:val="00275FB7"/>
    <w:rsid w:val="002B1E3E"/>
    <w:rsid w:val="002B4DC2"/>
    <w:rsid w:val="002C4E4D"/>
    <w:rsid w:val="002D3695"/>
    <w:rsid w:val="002D496A"/>
    <w:rsid w:val="00352731"/>
    <w:rsid w:val="0037614E"/>
    <w:rsid w:val="004474F1"/>
    <w:rsid w:val="00450A38"/>
    <w:rsid w:val="00476AD2"/>
    <w:rsid w:val="00483285"/>
    <w:rsid w:val="004A1C17"/>
    <w:rsid w:val="004D3160"/>
    <w:rsid w:val="004F6F17"/>
    <w:rsid w:val="00512749"/>
    <w:rsid w:val="00540291"/>
    <w:rsid w:val="00551A13"/>
    <w:rsid w:val="005526F1"/>
    <w:rsid w:val="00581CA5"/>
    <w:rsid w:val="005A49F6"/>
    <w:rsid w:val="005A7DFC"/>
    <w:rsid w:val="005B309C"/>
    <w:rsid w:val="005C3E72"/>
    <w:rsid w:val="006178A3"/>
    <w:rsid w:val="006B5924"/>
    <w:rsid w:val="006C402B"/>
    <w:rsid w:val="006C5478"/>
    <w:rsid w:val="00733D7A"/>
    <w:rsid w:val="00777301"/>
    <w:rsid w:val="007968C5"/>
    <w:rsid w:val="007B2DC4"/>
    <w:rsid w:val="007C3318"/>
    <w:rsid w:val="007C52BF"/>
    <w:rsid w:val="00840D47"/>
    <w:rsid w:val="00862128"/>
    <w:rsid w:val="008B163A"/>
    <w:rsid w:val="008E6EEF"/>
    <w:rsid w:val="00910D2C"/>
    <w:rsid w:val="009112F8"/>
    <w:rsid w:val="0093093C"/>
    <w:rsid w:val="00932836"/>
    <w:rsid w:val="009738E1"/>
    <w:rsid w:val="009B23EF"/>
    <w:rsid w:val="009D228D"/>
    <w:rsid w:val="009E0AED"/>
    <w:rsid w:val="00A061B6"/>
    <w:rsid w:val="00A324EE"/>
    <w:rsid w:val="00A47387"/>
    <w:rsid w:val="00AE252D"/>
    <w:rsid w:val="00AE2FCE"/>
    <w:rsid w:val="00AE680E"/>
    <w:rsid w:val="00AF3A92"/>
    <w:rsid w:val="00B00DC1"/>
    <w:rsid w:val="00B033C2"/>
    <w:rsid w:val="00B703B2"/>
    <w:rsid w:val="00B93739"/>
    <w:rsid w:val="00B946ED"/>
    <w:rsid w:val="00BA64BC"/>
    <w:rsid w:val="00BA76D3"/>
    <w:rsid w:val="00BB16CE"/>
    <w:rsid w:val="00BC3879"/>
    <w:rsid w:val="00C11D95"/>
    <w:rsid w:val="00C22AA0"/>
    <w:rsid w:val="00C90BA7"/>
    <w:rsid w:val="00CC5D62"/>
    <w:rsid w:val="00CD40F7"/>
    <w:rsid w:val="00CF608C"/>
    <w:rsid w:val="00D2034A"/>
    <w:rsid w:val="00D41976"/>
    <w:rsid w:val="00D53A33"/>
    <w:rsid w:val="00D92B20"/>
    <w:rsid w:val="00DB4D7C"/>
    <w:rsid w:val="00DB60A4"/>
    <w:rsid w:val="00E12A1B"/>
    <w:rsid w:val="00E64FDC"/>
    <w:rsid w:val="00E931C1"/>
    <w:rsid w:val="00EC0C96"/>
    <w:rsid w:val="00F8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7"/>
  </w:style>
  <w:style w:type="paragraph" w:styleId="1">
    <w:name w:val="heading 1"/>
    <w:basedOn w:val="a"/>
    <w:link w:val="10"/>
    <w:uiPriority w:val="9"/>
    <w:qFormat/>
    <w:rsid w:val="0037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6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49F6"/>
    <w:pPr>
      <w:ind w:left="720"/>
      <w:contextualSpacing/>
    </w:pPr>
  </w:style>
  <w:style w:type="paragraph" w:customStyle="1" w:styleId="article-renderblock">
    <w:name w:val="article-render__block"/>
    <w:basedOn w:val="a"/>
    <w:rsid w:val="001A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A4D85"/>
    <w:rPr>
      <w:color w:val="0000FF"/>
      <w:u w:val="single"/>
    </w:rPr>
  </w:style>
  <w:style w:type="character" w:customStyle="1" w:styleId="article-statdate">
    <w:name w:val="article-stat__date"/>
    <w:basedOn w:val="a0"/>
    <w:rsid w:val="001A4D85"/>
  </w:style>
  <w:style w:type="character" w:customStyle="1" w:styleId="article-statcount">
    <w:name w:val="article-stat__count"/>
    <w:basedOn w:val="a0"/>
    <w:rsid w:val="001A4D85"/>
  </w:style>
  <w:style w:type="character" w:customStyle="1" w:styleId="article-stat-tipvalue">
    <w:name w:val="article-stat-tip__value"/>
    <w:basedOn w:val="a0"/>
    <w:rsid w:val="001A4D85"/>
  </w:style>
  <w:style w:type="character" w:styleId="a8">
    <w:name w:val="Strong"/>
    <w:basedOn w:val="a0"/>
    <w:uiPriority w:val="22"/>
    <w:qFormat/>
    <w:rsid w:val="006C5478"/>
    <w:rPr>
      <w:b/>
      <w:bCs/>
    </w:rPr>
  </w:style>
  <w:style w:type="character" w:styleId="a9">
    <w:name w:val="Emphasis"/>
    <w:basedOn w:val="a0"/>
    <w:uiPriority w:val="20"/>
    <w:qFormat/>
    <w:rsid w:val="006C547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B1E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9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9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2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2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2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4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38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75870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63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011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93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16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57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9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sabirova.alsu</dc:creator>
  <cp:lastModifiedBy>sabirova.alsu</cp:lastModifiedBy>
  <cp:revision>2</cp:revision>
  <cp:lastPrinted>2020-02-06T10:19:00Z</cp:lastPrinted>
  <dcterms:created xsi:type="dcterms:W3CDTF">2020-03-12T06:06:00Z</dcterms:created>
  <dcterms:modified xsi:type="dcterms:W3CDTF">2020-03-12T06:06:00Z</dcterms:modified>
</cp:coreProperties>
</file>