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F" w:rsidRDefault="006A6E8F" w:rsidP="006A6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679038" wp14:editId="7A14782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6A6E8F" w:rsidRDefault="006A6E8F" w:rsidP="006A6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6A6E8F" w:rsidRDefault="006A6E8F" w:rsidP="006A6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E8F" w:rsidRDefault="006A6E8F" w:rsidP="006A6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6A6E8F" w:rsidRDefault="006A6E8F" w:rsidP="006A6E8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A6E8F" w:rsidRDefault="006A6E8F" w:rsidP="006A6E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A6E8F" w:rsidRPr="006A6E8F" w:rsidRDefault="006A6E8F" w:rsidP="006A6E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E8F">
        <w:rPr>
          <w:rFonts w:ascii="Times New Roman" w:hAnsi="Times New Roman" w:cs="Times New Roman"/>
          <w:b/>
          <w:sz w:val="28"/>
        </w:rPr>
        <w:t>Марат Ахметов: Усилия должны быть направлены на максимально производительную и качественную уборку</w:t>
      </w:r>
    </w:p>
    <w:p w:rsidR="006A6E8F" w:rsidRPr="006A6E8F" w:rsidRDefault="006A6E8F" w:rsidP="006A6E8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В республике в текущем году удалось сформировать в целом хороший урожай не только зерновых, но и сахарной свеклы, картофеля и кукурузы. Есть поля, где у</w:t>
      </w:r>
      <w:r w:rsidRPr="006A6E8F">
        <w:rPr>
          <w:rFonts w:ascii="Times New Roman" w:hAnsi="Times New Roman" w:cs="Times New Roman"/>
          <w:sz w:val="28"/>
        </w:rPr>
        <w:t>рожайность озимых свыше 70 ц/га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Об этом заявил сегодня на республиканском совещании в Доме Правительства РТ заместитель Премьер-министра РТ – министр сельского хозяйства и п</w:t>
      </w:r>
      <w:r w:rsidRPr="006A6E8F">
        <w:rPr>
          <w:rFonts w:ascii="Times New Roman" w:hAnsi="Times New Roman" w:cs="Times New Roman"/>
          <w:sz w:val="28"/>
        </w:rPr>
        <w:t>родовольствия РТ Марат Ахметов.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Провел совещание в режиме видеоконференцсвязи со всеми районами Президент Республи</w:t>
      </w:r>
      <w:r w:rsidRPr="006A6E8F">
        <w:rPr>
          <w:rFonts w:ascii="Times New Roman" w:hAnsi="Times New Roman" w:cs="Times New Roman"/>
          <w:sz w:val="28"/>
        </w:rPr>
        <w:t xml:space="preserve">ки Татарстан Рустам </w:t>
      </w:r>
      <w:proofErr w:type="spellStart"/>
      <w:r w:rsidRPr="006A6E8F">
        <w:rPr>
          <w:rFonts w:ascii="Times New Roman" w:hAnsi="Times New Roman" w:cs="Times New Roman"/>
          <w:sz w:val="28"/>
        </w:rPr>
        <w:t>Минниханов</w:t>
      </w:r>
      <w:proofErr w:type="spellEnd"/>
      <w:r w:rsidRPr="006A6E8F">
        <w:rPr>
          <w:rFonts w:ascii="Times New Roman" w:hAnsi="Times New Roman" w:cs="Times New Roman"/>
          <w:sz w:val="28"/>
        </w:rPr>
        <w:t>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 xml:space="preserve">В совещании принял участие </w:t>
      </w:r>
      <w:proofErr w:type="gramStart"/>
      <w:r w:rsidRPr="006A6E8F">
        <w:rPr>
          <w:rFonts w:ascii="Times New Roman" w:hAnsi="Times New Roman" w:cs="Times New Roman"/>
          <w:sz w:val="28"/>
        </w:rPr>
        <w:t>исполняющий</w:t>
      </w:r>
      <w:proofErr w:type="gramEnd"/>
      <w:r w:rsidRPr="006A6E8F">
        <w:rPr>
          <w:rFonts w:ascii="Times New Roman" w:hAnsi="Times New Roman" w:cs="Times New Roman"/>
          <w:sz w:val="28"/>
        </w:rPr>
        <w:t xml:space="preserve"> обязанности Премьер-</w:t>
      </w:r>
      <w:r w:rsidRPr="006A6E8F">
        <w:rPr>
          <w:rFonts w:ascii="Times New Roman" w:hAnsi="Times New Roman" w:cs="Times New Roman"/>
          <w:sz w:val="28"/>
        </w:rPr>
        <w:t xml:space="preserve">министра РТ Рустам </w:t>
      </w:r>
      <w:proofErr w:type="spellStart"/>
      <w:r w:rsidRPr="006A6E8F">
        <w:rPr>
          <w:rFonts w:ascii="Times New Roman" w:hAnsi="Times New Roman" w:cs="Times New Roman"/>
          <w:sz w:val="28"/>
        </w:rPr>
        <w:t>Нигматуллин</w:t>
      </w:r>
      <w:proofErr w:type="spellEnd"/>
      <w:r w:rsidRPr="006A6E8F">
        <w:rPr>
          <w:rFonts w:ascii="Times New Roman" w:hAnsi="Times New Roman" w:cs="Times New Roman"/>
          <w:sz w:val="28"/>
        </w:rPr>
        <w:t>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Глава Минсельхоза РТ обратил внимание на погодные условия, которые не позволяют сегодня вести уборочную в полную силу. По его словам, в июне регион испытывал серьезный дефицит осадков, а конец июля принес изобилие влаги. Только в 3 декаде июля выпала месячная норма, а с 5 на 6августа, т.е. за сутки выпала еще месячная норма осадков. На отдельных территория</w:t>
      </w:r>
      <w:proofErr w:type="gramStart"/>
      <w:r w:rsidRPr="006A6E8F">
        <w:rPr>
          <w:rFonts w:ascii="Times New Roman" w:hAnsi="Times New Roman" w:cs="Times New Roman"/>
          <w:sz w:val="28"/>
        </w:rPr>
        <w:t>х–</w:t>
      </w:r>
      <w:proofErr w:type="gramEnd"/>
      <w:r w:rsidRPr="006A6E8F">
        <w:rPr>
          <w:rFonts w:ascii="Times New Roman" w:hAnsi="Times New Roman" w:cs="Times New Roman"/>
          <w:sz w:val="28"/>
        </w:rPr>
        <w:t xml:space="preserve"> Камское Устье, Лаишево метеопосты за эти же сутки зафиксировали полуторамесячную норму осадков. «Это, безусловно, серьезно усложняет уборку, - сказал Марат Ахметов. – Сегодня погода не августовская</w:t>
      </w:r>
      <w:r w:rsidRPr="006A6E8F">
        <w:rPr>
          <w:rFonts w:ascii="Times New Roman" w:hAnsi="Times New Roman" w:cs="Times New Roman"/>
          <w:sz w:val="28"/>
        </w:rPr>
        <w:t>, а напоминает конец сентября».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Для аграриев республики главная задача – это уборка с минимальными потерями урожая. При этом ситуация по темпам уборки за н</w:t>
      </w:r>
      <w:r w:rsidRPr="006A6E8F">
        <w:rPr>
          <w:rFonts w:ascii="Times New Roman" w:hAnsi="Times New Roman" w:cs="Times New Roman"/>
          <w:sz w:val="28"/>
        </w:rPr>
        <w:t>еделю сильно не изменилась.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Так, в республике убрано 158 тыс. га, или 11% уборочных площадей. Намолочено 518 тыс. тонн. Средняя у</w:t>
      </w:r>
      <w:r w:rsidRPr="006A6E8F">
        <w:rPr>
          <w:rFonts w:ascii="Times New Roman" w:hAnsi="Times New Roman" w:cs="Times New Roman"/>
          <w:sz w:val="28"/>
        </w:rPr>
        <w:t>рожайность на сегодня 32,7 ц/га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Министр привел данные по темпам уборки за последние три дня (с 7 по 9 августа) в ряде муниципальных районов. По его словам, «погода практически везде была одинаковая, но производительность – разная». За этот период по республи</w:t>
      </w:r>
      <w:r w:rsidRPr="006A6E8F">
        <w:rPr>
          <w:rFonts w:ascii="Times New Roman" w:hAnsi="Times New Roman" w:cs="Times New Roman"/>
          <w:sz w:val="28"/>
        </w:rPr>
        <w:t>ке убрано 32 тыс. га, или 2,3%.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lastRenderedPageBreak/>
        <w:t xml:space="preserve">Арский район успел убрать 6,4%. Также более производительно работали Сабинский – 5,9% с намолотом 1,4 тыс. тонн; </w:t>
      </w:r>
      <w:proofErr w:type="spellStart"/>
      <w:r w:rsidRPr="006A6E8F">
        <w:rPr>
          <w:rFonts w:ascii="Times New Roman" w:hAnsi="Times New Roman" w:cs="Times New Roman"/>
          <w:sz w:val="28"/>
        </w:rPr>
        <w:t>Азнакаевский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 – 4,6% с намолотом 2,1 тыс. тонн; </w:t>
      </w:r>
      <w:proofErr w:type="spellStart"/>
      <w:r w:rsidRPr="006A6E8F">
        <w:rPr>
          <w:rFonts w:ascii="Times New Roman" w:hAnsi="Times New Roman" w:cs="Times New Roman"/>
          <w:sz w:val="28"/>
        </w:rPr>
        <w:t>Сармановский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 – </w:t>
      </w:r>
      <w:r w:rsidRPr="006A6E8F">
        <w:rPr>
          <w:rFonts w:ascii="Times New Roman" w:hAnsi="Times New Roman" w:cs="Times New Roman"/>
          <w:sz w:val="28"/>
        </w:rPr>
        <w:t>4,5% с намолотом 2,0 тыс. тонн.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 xml:space="preserve">По мнению Марата Ахметова, близки к нулю по темпам уборки </w:t>
      </w:r>
      <w:proofErr w:type="spellStart"/>
      <w:r w:rsidRPr="006A6E8F">
        <w:rPr>
          <w:rFonts w:ascii="Times New Roman" w:hAnsi="Times New Roman" w:cs="Times New Roman"/>
          <w:sz w:val="28"/>
        </w:rPr>
        <w:t>Агрызский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6E8F">
        <w:rPr>
          <w:rFonts w:ascii="Times New Roman" w:hAnsi="Times New Roman" w:cs="Times New Roman"/>
          <w:sz w:val="28"/>
        </w:rPr>
        <w:t>Бугульминский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, Алексеевский, </w:t>
      </w:r>
      <w:proofErr w:type="spellStart"/>
      <w:r w:rsidRPr="006A6E8F">
        <w:rPr>
          <w:rFonts w:ascii="Times New Roman" w:hAnsi="Times New Roman" w:cs="Times New Roman"/>
          <w:sz w:val="28"/>
        </w:rPr>
        <w:t>Черемшанский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6E8F">
        <w:rPr>
          <w:rFonts w:ascii="Times New Roman" w:hAnsi="Times New Roman" w:cs="Times New Roman"/>
          <w:sz w:val="28"/>
        </w:rPr>
        <w:t>районы</w:t>
      </w:r>
      <w:proofErr w:type="gramStart"/>
      <w:r w:rsidRPr="006A6E8F">
        <w:rPr>
          <w:rFonts w:ascii="Times New Roman" w:hAnsi="Times New Roman" w:cs="Times New Roman"/>
          <w:sz w:val="28"/>
        </w:rPr>
        <w:t>.М</w:t>
      </w:r>
      <w:proofErr w:type="gramEnd"/>
      <w:r w:rsidRPr="006A6E8F">
        <w:rPr>
          <w:rFonts w:ascii="Times New Roman" w:hAnsi="Times New Roman" w:cs="Times New Roman"/>
          <w:sz w:val="28"/>
        </w:rPr>
        <w:t>енее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 1% у </w:t>
      </w:r>
      <w:proofErr w:type="spellStart"/>
      <w:r w:rsidRPr="006A6E8F">
        <w:rPr>
          <w:rFonts w:ascii="Times New Roman" w:hAnsi="Times New Roman" w:cs="Times New Roman"/>
          <w:sz w:val="28"/>
        </w:rPr>
        <w:t>Бавлинско</w:t>
      </w:r>
      <w:r w:rsidRPr="006A6E8F">
        <w:rPr>
          <w:rFonts w:ascii="Times New Roman" w:hAnsi="Times New Roman" w:cs="Times New Roman"/>
          <w:sz w:val="28"/>
        </w:rPr>
        <w:t>го</w:t>
      </w:r>
      <w:proofErr w:type="spellEnd"/>
      <w:r w:rsidRPr="006A6E8F">
        <w:rPr>
          <w:rFonts w:ascii="Times New Roman" w:hAnsi="Times New Roman" w:cs="Times New Roman"/>
          <w:sz w:val="28"/>
        </w:rPr>
        <w:t xml:space="preserve"> и Менделеевского районов.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«Текущая ситуация требует серьезного управления уборкой и обязательного контроля качества не только на уровне хозяйства, но в целом в масштабах муниципального района и</w:t>
      </w:r>
      <w:r w:rsidRPr="006A6E8F">
        <w:rPr>
          <w:rFonts w:ascii="Times New Roman" w:hAnsi="Times New Roman" w:cs="Times New Roman"/>
          <w:sz w:val="28"/>
        </w:rPr>
        <w:t xml:space="preserve"> республики», - заявил министр.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6A6E8F">
        <w:rPr>
          <w:rFonts w:ascii="Times New Roman" w:hAnsi="Times New Roman" w:cs="Times New Roman"/>
          <w:sz w:val="28"/>
        </w:rPr>
        <w:t>В целом в республике предстоит убрать урожай озимой пшеницы на площади 245 тыс. га, яровой пшеницы – 450 тыс. га, ячменя – 481 тыс. га, кукурузы на зерно – 52 тыс. га</w:t>
      </w:r>
      <w:r w:rsidRPr="006A6E8F">
        <w:rPr>
          <w:rFonts w:ascii="Times New Roman" w:hAnsi="Times New Roman" w:cs="Times New Roman"/>
          <w:sz w:val="28"/>
        </w:rPr>
        <w:t>, сахарной свеклы – 65 тыс. га.</w:t>
      </w:r>
      <w:proofErr w:type="gramEnd"/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 xml:space="preserve">«Цены на зерно для нас вероятнее всего будут привлекательнее, чем даже в 2018 году. Во-первых, переходящие остатки зерна по стране оцениваются на уровне 10 млн. тонн </w:t>
      </w:r>
      <w:proofErr w:type="gramStart"/>
      <w:r w:rsidRPr="006A6E8F">
        <w:rPr>
          <w:rFonts w:ascii="Times New Roman" w:hAnsi="Times New Roman" w:cs="Times New Roman"/>
          <w:sz w:val="28"/>
        </w:rPr>
        <w:t>при</w:t>
      </w:r>
      <w:proofErr w:type="gramEnd"/>
      <w:r w:rsidRPr="006A6E8F">
        <w:rPr>
          <w:rFonts w:ascii="Times New Roman" w:hAnsi="Times New Roman" w:cs="Times New Roman"/>
          <w:sz w:val="28"/>
        </w:rPr>
        <w:t xml:space="preserve"> прошлогодних 20 млн. тонн. Соответственно, эти объемы на рынок давить не будут. Тем более ряд субъектов, в том числе Поволжья, попали в серьезную засуху», - сообщил Мара</w:t>
      </w:r>
      <w:r w:rsidRPr="006A6E8F">
        <w:rPr>
          <w:rFonts w:ascii="Times New Roman" w:hAnsi="Times New Roman" w:cs="Times New Roman"/>
          <w:sz w:val="28"/>
        </w:rPr>
        <w:t>т Ахметов.</w:t>
      </w:r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 xml:space="preserve">Участники совещания обсудили информацию по урожайности в ряде регионов. </w:t>
      </w:r>
      <w:proofErr w:type="gramStart"/>
      <w:r w:rsidRPr="006A6E8F">
        <w:rPr>
          <w:rFonts w:ascii="Times New Roman" w:hAnsi="Times New Roman" w:cs="Times New Roman"/>
          <w:sz w:val="28"/>
        </w:rPr>
        <w:t>Так, Пензенская область – 25,1ц/га, Республика Мордовия – 24,0ц/га, Оренбургская область –10,4 ц/га, Ульяновская область – 21,0 ц/га, Саратовская область – 15,2 ц/га, Респу</w:t>
      </w:r>
      <w:r w:rsidRPr="006A6E8F">
        <w:rPr>
          <w:rFonts w:ascii="Times New Roman" w:hAnsi="Times New Roman" w:cs="Times New Roman"/>
          <w:sz w:val="28"/>
        </w:rPr>
        <w:t>блика Башкортостан – 21,7 ц/га.</w:t>
      </w:r>
      <w:proofErr w:type="gramEnd"/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 xml:space="preserve">Марат Ахметов также привел данные по ценам на пшеницу 3 класса в Поволжье: цены обозначены на уровне 10,5 </w:t>
      </w:r>
      <w:proofErr w:type="spellStart"/>
      <w:r w:rsidRPr="006A6E8F">
        <w:rPr>
          <w:rFonts w:ascii="Times New Roman" w:hAnsi="Times New Roman" w:cs="Times New Roman"/>
          <w:sz w:val="28"/>
        </w:rPr>
        <w:t>тыс</w:t>
      </w:r>
      <w:proofErr w:type="gramStart"/>
      <w:r w:rsidRPr="006A6E8F">
        <w:rPr>
          <w:rFonts w:ascii="Times New Roman" w:hAnsi="Times New Roman" w:cs="Times New Roman"/>
          <w:sz w:val="28"/>
        </w:rPr>
        <w:t>.р</w:t>
      </w:r>
      <w:proofErr w:type="gramEnd"/>
      <w:r w:rsidRPr="006A6E8F">
        <w:rPr>
          <w:rFonts w:ascii="Times New Roman" w:hAnsi="Times New Roman" w:cs="Times New Roman"/>
          <w:sz w:val="28"/>
        </w:rPr>
        <w:t>уб</w:t>
      </w:r>
      <w:proofErr w:type="spellEnd"/>
      <w:r w:rsidRPr="006A6E8F">
        <w:rPr>
          <w:rFonts w:ascii="Times New Roman" w:hAnsi="Times New Roman" w:cs="Times New Roman"/>
          <w:sz w:val="28"/>
        </w:rPr>
        <w:t>./т, пше</w:t>
      </w:r>
      <w:r w:rsidRPr="006A6E8F">
        <w:rPr>
          <w:rFonts w:ascii="Times New Roman" w:hAnsi="Times New Roman" w:cs="Times New Roman"/>
          <w:sz w:val="28"/>
        </w:rPr>
        <w:t xml:space="preserve">ницу 5 класса – 9,2 </w:t>
      </w:r>
      <w:proofErr w:type="spellStart"/>
      <w:r w:rsidRPr="006A6E8F">
        <w:rPr>
          <w:rFonts w:ascii="Times New Roman" w:hAnsi="Times New Roman" w:cs="Times New Roman"/>
          <w:sz w:val="28"/>
        </w:rPr>
        <w:t>тыс.руб</w:t>
      </w:r>
      <w:proofErr w:type="spellEnd"/>
      <w:r w:rsidRPr="006A6E8F">
        <w:rPr>
          <w:rFonts w:ascii="Times New Roman" w:hAnsi="Times New Roman" w:cs="Times New Roman"/>
          <w:sz w:val="28"/>
        </w:rPr>
        <w:t>./т.</w:t>
      </w:r>
    </w:p>
    <w:p w:rsidR="0049633A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A6E8F">
        <w:rPr>
          <w:rFonts w:ascii="Times New Roman" w:hAnsi="Times New Roman" w:cs="Times New Roman"/>
          <w:sz w:val="28"/>
        </w:rPr>
        <w:t>«Надеемся, что эти цены сохранятся и в дальнейшем, - сказал он. – Поэтому нам важна каждая тонна хлеба, и усилия должны быть направлены на максимально производительную и качественную уборку».</w:t>
      </w:r>
    </w:p>
    <w:p w:rsid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187EC0">
          <w:rPr>
            <w:rStyle w:val="a3"/>
            <w:rFonts w:ascii="Times New Roman" w:hAnsi="Times New Roman" w:cs="Times New Roman"/>
            <w:sz w:val="28"/>
          </w:rPr>
          <w:t>http://agro.tatarstan.ru/tat/index.htm/news/1535824.htm</w:t>
        </w:r>
      </w:hyperlink>
    </w:p>
    <w:p w:rsidR="006A6E8F" w:rsidRPr="006A6E8F" w:rsidRDefault="006A6E8F" w:rsidP="006A6E8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6A6E8F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6A6E8F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F"/>
    <w:rsid w:val="0049633A"/>
    <w:rsid w:val="006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3582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2019-08-11T17:27:00Z</dcterms:created>
  <dcterms:modified xsi:type="dcterms:W3CDTF">2019-08-11T17:30:00Z</dcterms:modified>
</cp:coreProperties>
</file>