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01" w:rsidRPr="001211C2" w:rsidRDefault="00DA1001" w:rsidP="00DA1001">
      <w:pPr>
        <w:shd w:val="clear" w:color="auto" w:fill="FFFFFF"/>
        <w:spacing w:after="15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A025193" wp14:editId="26005AD5">
            <wp:simplePos x="0" y="0"/>
            <wp:positionH relativeFrom="column">
              <wp:posOffset>-183515</wp:posOffset>
            </wp:positionH>
            <wp:positionV relativeFrom="paragraph">
              <wp:posOffset>220980</wp:posOffset>
            </wp:positionV>
            <wp:extent cx="1381125" cy="1381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zRBdc9-g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1C2">
        <w:rPr>
          <w:sz w:val="28"/>
          <w:szCs w:val="28"/>
          <w:lang w:val="tt-RU"/>
        </w:rPr>
        <w:t xml:space="preserve">МИНИСТЕРСТВО </w:t>
      </w:r>
      <w:r w:rsidRPr="001211C2">
        <w:rPr>
          <w:sz w:val="28"/>
          <w:szCs w:val="28"/>
        </w:rPr>
        <w:t xml:space="preserve">СЕЛЬСКОГО ХОЗЯЙСТВА И ПРОДОВОЛЬСТВИЯ </w:t>
      </w:r>
    </w:p>
    <w:p w:rsidR="00DA1001" w:rsidRPr="001211C2" w:rsidRDefault="00DA1001" w:rsidP="00DA1001">
      <w:pPr>
        <w:shd w:val="clear" w:color="auto" w:fill="FFFFFF"/>
        <w:spacing w:after="150"/>
        <w:jc w:val="center"/>
        <w:rPr>
          <w:sz w:val="28"/>
          <w:szCs w:val="28"/>
        </w:rPr>
      </w:pPr>
      <w:r w:rsidRPr="001211C2">
        <w:rPr>
          <w:sz w:val="28"/>
          <w:szCs w:val="28"/>
        </w:rPr>
        <w:t>РЕСПУБЛИКИ ТАТАРСТАН</w:t>
      </w:r>
    </w:p>
    <w:p w:rsidR="00DA1001" w:rsidRDefault="00DA1001" w:rsidP="00DA1001">
      <w:pPr>
        <w:shd w:val="clear" w:color="auto" w:fill="FFFFFF"/>
        <w:spacing w:after="150"/>
        <w:jc w:val="center"/>
        <w:rPr>
          <w:b/>
          <w:sz w:val="28"/>
          <w:szCs w:val="28"/>
        </w:rPr>
      </w:pPr>
    </w:p>
    <w:p w:rsidR="00DA1001" w:rsidRDefault="00DA1001" w:rsidP="00DA1001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823491">
        <w:rPr>
          <w:b/>
          <w:sz w:val="28"/>
          <w:szCs w:val="28"/>
        </w:rPr>
        <w:t>ПРЕСС-РЕЛИЗ</w:t>
      </w:r>
    </w:p>
    <w:p w:rsidR="00DA1001" w:rsidRDefault="00DA1001" w:rsidP="00DA1001">
      <w:pPr>
        <w:tabs>
          <w:tab w:val="left" w:pos="5280"/>
          <w:tab w:val="right" w:pos="9354"/>
        </w:tabs>
        <w:spacing w:after="120"/>
        <w:rPr>
          <w:b/>
          <w:sz w:val="28"/>
          <w:szCs w:val="28"/>
        </w:rPr>
      </w:pPr>
    </w:p>
    <w:p w:rsidR="00DA1001" w:rsidRPr="00DA1001" w:rsidRDefault="00DA1001" w:rsidP="00DA1001">
      <w:pPr>
        <w:tabs>
          <w:tab w:val="left" w:pos="5280"/>
          <w:tab w:val="right" w:pos="9354"/>
        </w:tabs>
        <w:spacing w:after="120"/>
      </w:pPr>
    </w:p>
    <w:p w:rsidR="000F6EA7" w:rsidRDefault="000F6EA7" w:rsidP="00DA1001">
      <w:pPr>
        <w:tabs>
          <w:tab w:val="left" w:pos="5280"/>
          <w:tab w:val="right" w:pos="9354"/>
        </w:tabs>
        <w:spacing w:after="120"/>
        <w:jc w:val="center"/>
        <w:rPr>
          <w:b/>
        </w:rPr>
      </w:pPr>
      <w:r w:rsidRPr="00DA1001">
        <w:rPr>
          <w:b/>
        </w:rPr>
        <w:t>С 14 по 18 августа в Казани пройдет ярмарка натуральных продуктов</w:t>
      </w:r>
    </w:p>
    <w:p w:rsidR="00DA1001" w:rsidRPr="00DA1001" w:rsidRDefault="00DA1001" w:rsidP="00DA1001">
      <w:pPr>
        <w:tabs>
          <w:tab w:val="left" w:pos="5280"/>
          <w:tab w:val="right" w:pos="9354"/>
        </w:tabs>
        <w:spacing w:after="120"/>
        <w:jc w:val="center"/>
        <w:rPr>
          <w:b/>
        </w:rPr>
      </w:pPr>
    </w:p>
    <w:p w:rsidR="000F6EA7" w:rsidRDefault="000F6EA7" w:rsidP="00DA1001">
      <w:pPr>
        <w:tabs>
          <w:tab w:val="left" w:pos="5280"/>
          <w:tab w:val="right" w:pos="9354"/>
        </w:tabs>
        <w:spacing w:after="120"/>
        <w:ind w:left="142" w:firstLine="425"/>
        <w:jc w:val="both"/>
      </w:pPr>
      <w:r>
        <w:t>Министерство сельского хозяйства и продовольствия РТ приглашаем</w:t>
      </w:r>
      <w:r w:rsidR="00C730DC">
        <w:t xml:space="preserve"> принять участие в Первой </w:t>
      </w:r>
      <w:r w:rsidR="00116D21" w:rsidRPr="00116D21">
        <w:t>специализированн</w:t>
      </w:r>
      <w:r w:rsidR="00C730DC">
        <w:t>ой</w:t>
      </w:r>
      <w:r w:rsidR="00116D21" w:rsidRPr="00116D21">
        <w:t xml:space="preserve"> выставк</w:t>
      </w:r>
      <w:r w:rsidR="00C730DC">
        <w:t>е</w:t>
      </w:r>
      <w:r w:rsidR="00116D21" w:rsidRPr="00116D21">
        <w:t xml:space="preserve"> продуктов питания «Ярмарка </w:t>
      </w:r>
      <w:r w:rsidR="00C730DC">
        <w:t xml:space="preserve">натуральных продуктов», которая состоится с </w:t>
      </w:r>
      <w:r w:rsidR="00C730DC" w:rsidRPr="00116D21">
        <w:t>14 по 18 августа 2019 года на территории выставоч</w:t>
      </w:r>
      <w:r w:rsidR="00C730DC">
        <w:t>ного центра «Казанская ярмарка».</w:t>
      </w:r>
    </w:p>
    <w:p w:rsidR="00116D21" w:rsidRPr="000F6EA7" w:rsidRDefault="00116D21" w:rsidP="00DA1001">
      <w:pPr>
        <w:tabs>
          <w:tab w:val="left" w:pos="5280"/>
          <w:tab w:val="right" w:pos="9354"/>
        </w:tabs>
        <w:spacing w:after="120"/>
        <w:ind w:left="142" w:firstLine="425"/>
        <w:jc w:val="both"/>
      </w:pPr>
      <w:r w:rsidRPr="00116D21">
        <w:t xml:space="preserve">В рамках выставки будут представлены следующие тематические разделы: </w:t>
      </w:r>
      <w:r w:rsidRPr="00116D21">
        <w:rPr>
          <w:bCs/>
        </w:rPr>
        <w:t xml:space="preserve">фермерские продукты, </w:t>
      </w:r>
      <w:proofErr w:type="spellStart"/>
      <w:r w:rsidRPr="00116D21">
        <w:rPr>
          <w:bCs/>
        </w:rPr>
        <w:t>экопродукты</w:t>
      </w:r>
      <w:proofErr w:type="spellEnd"/>
      <w:r w:rsidRPr="00116D21">
        <w:rPr>
          <w:bCs/>
        </w:rPr>
        <w:t>,</w:t>
      </w:r>
      <w:r w:rsidRPr="00116D21">
        <w:t xml:space="preserve"> </w:t>
      </w:r>
      <w:r w:rsidRPr="00116D21">
        <w:rPr>
          <w:bCs/>
        </w:rPr>
        <w:t>мясо и птица, деликатесы из рыбы и мяса, полуфабрикаты, молочная продукция,</w:t>
      </w:r>
      <w:r w:rsidRPr="00116D21">
        <w:t xml:space="preserve"> </w:t>
      </w:r>
      <w:r w:rsidRPr="00116D21">
        <w:rPr>
          <w:bCs/>
        </w:rPr>
        <w:t>сыры</w:t>
      </w:r>
      <w:r w:rsidRPr="00116D21">
        <w:t xml:space="preserve">, </w:t>
      </w:r>
      <w:r w:rsidRPr="00116D21">
        <w:rPr>
          <w:bCs/>
        </w:rPr>
        <w:t>десерты</w:t>
      </w:r>
      <w:r w:rsidRPr="00116D21">
        <w:t xml:space="preserve">, </w:t>
      </w:r>
      <w:r w:rsidRPr="00116D21">
        <w:rPr>
          <w:bCs/>
        </w:rPr>
        <w:t>кондитерские изделия</w:t>
      </w:r>
      <w:r w:rsidRPr="00116D21">
        <w:t xml:space="preserve">, </w:t>
      </w:r>
      <w:r w:rsidRPr="00116D21">
        <w:rPr>
          <w:bCs/>
        </w:rPr>
        <w:t>сушеные грибы и ягоды</w:t>
      </w:r>
      <w:r w:rsidRPr="00116D21">
        <w:t xml:space="preserve">, </w:t>
      </w:r>
      <w:r w:rsidRPr="00116D21">
        <w:rPr>
          <w:bCs/>
        </w:rPr>
        <w:t>мед и продукты пчеловодства</w:t>
      </w:r>
      <w:r w:rsidRPr="00116D21">
        <w:t xml:space="preserve">, </w:t>
      </w:r>
      <w:r w:rsidRPr="00116D21">
        <w:rPr>
          <w:bCs/>
        </w:rPr>
        <w:t>орехи и сухофрукты</w:t>
      </w:r>
      <w:r w:rsidRPr="00116D21">
        <w:t xml:space="preserve">, </w:t>
      </w:r>
      <w:r w:rsidRPr="00116D21">
        <w:rPr>
          <w:bCs/>
        </w:rPr>
        <w:t>правильное питание, доставка продуктов питания.</w:t>
      </w:r>
    </w:p>
    <w:p w:rsidR="000F6EA7" w:rsidRDefault="000F6EA7" w:rsidP="00DA1001">
      <w:pPr>
        <w:spacing w:after="120"/>
        <w:ind w:left="142" w:firstLine="425"/>
        <w:jc w:val="both"/>
      </w:pPr>
      <w:proofErr w:type="gramStart"/>
      <w:r>
        <w:t>Принять участие в выставке могут</w:t>
      </w:r>
      <w:r w:rsidR="00C730DC">
        <w:t xml:space="preserve"> фермерские хозяйства, мясокомбинаты, сыроварни, молокозаводы, булочно-кондитерские комбинаты, предприятия рыбной промышленности, производители соков, вод, чая, кофе.</w:t>
      </w:r>
      <w:proofErr w:type="gramEnd"/>
    </w:p>
    <w:p w:rsidR="00116D21" w:rsidRPr="00116D21" w:rsidRDefault="000F6EA7" w:rsidP="00DA1001">
      <w:pPr>
        <w:spacing w:after="120"/>
        <w:ind w:left="142" w:firstLine="425"/>
        <w:jc w:val="both"/>
      </w:pPr>
      <w:r>
        <w:t>«Ярмарка натуральных продуктов»</w:t>
      </w:r>
      <w:r w:rsidR="00116D21" w:rsidRPr="00116D21">
        <w:t xml:space="preserve"> позволит решить сразу несколько значимых задач: вывести товар на новый рынок, получить выгодные деловые предложения, наладить новые каналы сбыта, реализовать продукцию со стенда и осуществить прямые продажи целевому потребителю, исследовать рынок и оценить конкурентов.</w:t>
      </w:r>
    </w:p>
    <w:p w:rsidR="00116D21" w:rsidRPr="00116D21" w:rsidRDefault="000F6EA7" w:rsidP="00DA1001">
      <w:pPr>
        <w:spacing w:after="120"/>
        <w:ind w:left="142" w:firstLine="425"/>
        <w:jc w:val="both"/>
      </w:pPr>
      <w:r>
        <w:t>Посещение мероприятия будет интересно всем жителям и гостям Казани, п</w:t>
      </w:r>
      <w:r w:rsidR="00C730DC">
        <w:t>родавцам продуктов питания для расширения ассортимента</w:t>
      </w:r>
      <w:r>
        <w:t xml:space="preserve"> продукции своих торговых точек, а также в</w:t>
      </w:r>
      <w:r w:rsidR="00C730DC">
        <w:t>сем производителям для изучения рынка предлагаемой продукции.</w:t>
      </w:r>
      <w:r>
        <w:t xml:space="preserve"> </w:t>
      </w:r>
      <w:r w:rsidR="00C02C39">
        <w:t>Подать заявку на участие и п</w:t>
      </w:r>
      <w:r w:rsidR="00C730DC">
        <w:t>олучит</w:t>
      </w:r>
      <w:r w:rsidR="00C02C39">
        <w:t>ь</w:t>
      </w:r>
      <w:r w:rsidR="00C730DC">
        <w:t xml:space="preserve"> бесплатный билет на выставку </w:t>
      </w:r>
      <w:r w:rsidR="00C02C39">
        <w:t xml:space="preserve">можно </w:t>
      </w:r>
      <w:hyperlink r:id="rId7" w:history="1">
        <w:r w:rsidR="0003197E" w:rsidRPr="0003197E">
          <w:rPr>
            <w:rStyle w:val="ac"/>
          </w:rPr>
          <w:t>по ссылке.</w:t>
        </w:r>
      </w:hyperlink>
    </w:p>
    <w:p w:rsidR="00DA1001" w:rsidRDefault="00DA1001" w:rsidP="00DA1001">
      <w:pPr>
        <w:pStyle w:val="ab"/>
        <w:tabs>
          <w:tab w:val="right" w:pos="9354"/>
        </w:tabs>
        <w:spacing w:before="0" w:after="0"/>
        <w:ind w:right="-144" w:firstLine="426"/>
        <w:jc w:val="both"/>
        <w:textAlignment w:val="baseline"/>
      </w:pPr>
      <w:r>
        <w:t xml:space="preserve">Татарская версия новости: </w:t>
      </w:r>
      <w:hyperlink r:id="rId8" w:history="1">
        <w:r w:rsidRPr="009D00CF">
          <w:rPr>
            <w:rStyle w:val="ac"/>
          </w:rPr>
          <w:t>http://agro.tatarstan.ru/tat/index.htm/news/1523449.htm</w:t>
        </w:r>
      </w:hyperlink>
    </w:p>
    <w:p w:rsidR="00DA1001" w:rsidRPr="00DA1001" w:rsidRDefault="00DA1001" w:rsidP="00DA1001">
      <w:pPr>
        <w:pStyle w:val="ab"/>
        <w:tabs>
          <w:tab w:val="right" w:pos="9354"/>
        </w:tabs>
        <w:spacing w:before="0" w:after="0"/>
        <w:ind w:right="-144" w:firstLine="426"/>
        <w:jc w:val="both"/>
        <w:textAlignment w:val="baseline"/>
        <w:rPr>
          <w:i/>
        </w:rPr>
      </w:pPr>
      <w:bookmarkStart w:id="0" w:name="_GoBack"/>
      <w:r w:rsidRPr="00DA1001">
        <w:rPr>
          <w:i/>
        </w:rPr>
        <w:t>Пресс – служба Минсельхозпрода РТ</w:t>
      </w:r>
    </w:p>
    <w:bookmarkEnd w:id="0"/>
    <w:p w:rsidR="00DA1001" w:rsidRDefault="00DA1001" w:rsidP="00DA1001">
      <w:pPr>
        <w:pStyle w:val="ab"/>
        <w:tabs>
          <w:tab w:val="right" w:pos="9354"/>
        </w:tabs>
        <w:spacing w:before="0" w:after="0"/>
        <w:ind w:right="-144" w:firstLine="426"/>
        <w:jc w:val="both"/>
        <w:textAlignment w:val="baseline"/>
      </w:pPr>
    </w:p>
    <w:p w:rsidR="00DA1001" w:rsidRPr="00DA1001" w:rsidRDefault="00DA1001">
      <w:pPr>
        <w:pStyle w:val="ab"/>
        <w:tabs>
          <w:tab w:val="right" w:pos="9354"/>
        </w:tabs>
        <w:spacing w:before="0" w:after="0"/>
        <w:ind w:right="-144" w:firstLine="426"/>
        <w:jc w:val="both"/>
        <w:textAlignment w:val="baseline"/>
        <w:rPr>
          <w:i/>
        </w:rPr>
      </w:pPr>
    </w:p>
    <w:sectPr w:rsidR="00DA1001" w:rsidRPr="00DA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8E4"/>
    <w:multiLevelType w:val="hybridMultilevel"/>
    <w:tmpl w:val="326E33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21"/>
    <w:rsid w:val="0003197E"/>
    <w:rsid w:val="000F6EA7"/>
    <w:rsid w:val="00116D21"/>
    <w:rsid w:val="001C04A0"/>
    <w:rsid w:val="004574B3"/>
    <w:rsid w:val="004F0C5B"/>
    <w:rsid w:val="00811F76"/>
    <w:rsid w:val="00BB79DD"/>
    <w:rsid w:val="00C02C39"/>
    <w:rsid w:val="00C730DC"/>
    <w:rsid w:val="00D10A57"/>
    <w:rsid w:val="00DA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2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1F76"/>
    <w:pPr>
      <w:keepNext/>
      <w:outlineLvl w:val="0"/>
    </w:pPr>
    <w:rPr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811F76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04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rsid w:val="001C0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1C04A0"/>
    <w:rPr>
      <w:sz w:val="24"/>
      <w:szCs w:val="24"/>
    </w:rPr>
  </w:style>
  <w:style w:type="character" w:customStyle="1" w:styleId="a6">
    <w:name w:val="Без интервала Знак"/>
    <w:link w:val="a5"/>
    <w:uiPriority w:val="1"/>
    <w:rsid w:val="001C04A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11F76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11F76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811F76"/>
    <w:pPr>
      <w:ind w:left="4253"/>
      <w:jc w:val="center"/>
    </w:pPr>
    <w:rPr>
      <w:sz w:val="28"/>
      <w:szCs w:val="20"/>
      <w:lang w:eastAsia="en-US"/>
    </w:rPr>
  </w:style>
  <w:style w:type="character" w:customStyle="1" w:styleId="a8">
    <w:name w:val="Подзаголовок Знак"/>
    <w:basedOn w:val="a0"/>
    <w:link w:val="a7"/>
    <w:rsid w:val="00811F76"/>
    <w:rPr>
      <w:sz w:val="28"/>
    </w:rPr>
  </w:style>
  <w:style w:type="character" w:styleId="a9">
    <w:name w:val="Strong"/>
    <w:basedOn w:val="a0"/>
    <w:uiPriority w:val="22"/>
    <w:qFormat/>
    <w:rsid w:val="00811F76"/>
    <w:rPr>
      <w:b/>
      <w:bCs/>
    </w:rPr>
  </w:style>
  <w:style w:type="paragraph" w:styleId="aa">
    <w:name w:val="List Paragraph"/>
    <w:basedOn w:val="a"/>
    <w:uiPriority w:val="34"/>
    <w:qFormat/>
    <w:rsid w:val="00811F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rsid w:val="00116D21"/>
    <w:pPr>
      <w:spacing w:before="195" w:after="195"/>
    </w:pPr>
  </w:style>
  <w:style w:type="character" w:styleId="ac">
    <w:name w:val="Hyperlink"/>
    <w:basedOn w:val="a0"/>
    <w:rsid w:val="00116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2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1F76"/>
    <w:pPr>
      <w:keepNext/>
      <w:outlineLvl w:val="0"/>
    </w:pPr>
    <w:rPr>
      <w:b/>
      <w:bCs/>
      <w:lang w:eastAsia="en-US"/>
    </w:rPr>
  </w:style>
  <w:style w:type="paragraph" w:styleId="5">
    <w:name w:val="heading 5"/>
    <w:basedOn w:val="a"/>
    <w:next w:val="a"/>
    <w:link w:val="50"/>
    <w:qFormat/>
    <w:rsid w:val="00811F76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C04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link w:val="a3"/>
    <w:rsid w:val="001C04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1C04A0"/>
    <w:rPr>
      <w:sz w:val="24"/>
      <w:szCs w:val="24"/>
    </w:rPr>
  </w:style>
  <w:style w:type="character" w:customStyle="1" w:styleId="a6">
    <w:name w:val="Без интервала Знак"/>
    <w:link w:val="a5"/>
    <w:uiPriority w:val="1"/>
    <w:rsid w:val="001C04A0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11F76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811F76"/>
    <w:rPr>
      <w:b/>
      <w:bCs/>
      <w:i/>
      <w:iCs/>
      <w:sz w:val="26"/>
      <w:szCs w:val="26"/>
    </w:rPr>
  </w:style>
  <w:style w:type="paragraph" w:styleId="a7">
    <w:name w:val="Subtitle"/>
    <w:basedOn w:val="a"/>
    <w:link w:val="a8"/>
    <w:qFormat/>
    <w:rsid w:val="00811F76"/>
    <w:pPr>
      <w:ind w:left="4253"/>
      <w:jc w:val="center"/>
    </w:pPr>
    <w:rPr>
      <w:sz w:val="28"/>
      <w:szCs w:val="20"/>
      <w:lang w:eastAsia="en-US"/>
    </w:rPr>
  </w:style>
  <w:style w:type="character" w:customStyle="1" w:styleId="a8">
    <w:name w:val="Подзаголовок Знак"/>
    <w:basedOn w:val="a0"/>
    <w:link w:val="a7"/>
    <w:rsid w:val="00811F76"/>
    <w:rPr>
      <w:sz w:val="28"/>
    </w:rPr>
  </w:style>
  <w:style w:type="character" w:styleId="a9">
    <w:name w:val="Strong"/>
    <w:basedOn w:val="a0"/>
    <w:uiPriority w:val="22"/>
    <w:qFormat/>
    <w:rsid w:val="00811F76"/>
    <w:rPr>
      <w:b/>
      <w:bCs/>
    </w:rPr>
  </w:style>
  <w:style w:type="paragraph" w:styleId="aa">
    <w:name w:val="List Paragraph"/>
    <w:basedOn w:val="a"/>
    <w:uiPriority w:val="34"/>
    <w:qFormat/>
    <w:rsid w:val="00811F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Normal (Web)"/>
    <w:basedOn w:val="a"/>
    <w:rsid w:val="00116D21"/>
    <w:pPr>
      <w:spacing w:before="195" w:after="195"/>
    </w:pPr>
  </w:style>
  <w:style w:type="character" w:styleId="ac">
    <w:name w:val="Hyperlink"/>
    <w:basedOn w:val="a0"/>
    <w:rsid w:val="00116D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4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ro.tatarstan.ru/tat/index.htm/news/1523449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stovarexpo.expokaz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международный отдел</dc:creator>
  <cp:lastModifiedBy>Pressa</cp:lastModifiedBy>
  <cp:revision>4</cp:revision>
  <dcterms:created xsi:type="dcterms:W3CDTF">2019-07-24T08:37:00Z</dcterms:created>
  <dcterms:modified xsi:type="dcterms:W3CDTF">2019-07-25T05:27:00Z</dcterms:modified>
</cp:coreProperties>
</file>