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2"/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276"/>
        <w:gridCol w:w="4535"/>
      </w:tblGrid>
      <w:tr w:rsidR="00A01326" w:rsidRPr="00281647" w:rsidTr="0082799B">
        <w:trPr>
          <w:cantSplit/>
          <w:trHeight w:val="1125"/>
        </w:trPr>
        <w:tc>
          <w:tcPr>
            <w:tcW w:w="4466" w:type="dxa"/>
            <w:vAlign w:val="center"/>
          </w:tcPr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2E595E">
              <w:rPr>
                <w:sz w:val="28"/>
                <w:szCs w:val="28"/>
                <w:lang w:val="tt-RU"/>
              </w:rPr>
              <w:t>РЕСПУБЛИКА ТАТАРСТАН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АТНИНСКИЙ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</w:rPr>
            </w:pPr>
            <w:r w:rsidRPr="002E595E">
              <w:rPr>
                <w:sz w:val="28"/>
                <w:szCs w:val="28"/>
              </w:rPr>
              <w:t>МУНИЦИПАЛЬНЫЙ  РАЙОН</w:t>
            </w:r>
          </w:p>
          <w:p w:rsidR="00A01326" w:rsidRDefault="00A01326" w:rsidP="0082799B">
            <w:pPr>
              <w:jc w:val="center"/>
              <w:rPr>
                <w:sz w:val="20"/>
                <w:szCs w:val="20"/>
              </w:rPr>
            </w:pP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</w:rPr>
              <w:t xml:space="preserve">422750, </w:t>
            </w:r>
            <w:r w:rsidRPr="00A15FDD">
              <w:rPr>
                <w:sz w:val="20"/>
                <w:szCs w:val="20"/>
                <w:lang w:val="tt-RU"/>
              </w:rPr>
              <w:t xml:space="preserve">село Большая Атня, улица Советская, </w:t>
            </w:r>
          </w:p>
          <w:p w:rsidR="00A01326" w:rsidRPr="00A15FDD" w:rsidRDefault="00A01326" w:rsidP="0082799B">
            <w:pPr>
              <w:jc w:val="center"/>
              <w:rPr>
                <w:sz w:val="20"/>
                <w:szCs w:val="20"/>
              </w:rPr>
            </w:pPr>
            <w:r w:rsidRPr="00A15FDD">
              <w:rPr>
                <w:sz w:val="20"/>
                <w:szCs w:val="20"/>
                <w:lang w:val="tt-RU"/>
              </w:rPr>
              <w:t>дом 38</w:t>
            </w:r>
          </w:p>
        </w:tc>
        <w:tc>
          <w:tcPr>
            <w:tcW w:w="1276" w:type="dxa"/>
            <w:vAlign w:val="center"/>
          </w:tcPr>
          <w:p w:rsidR="00A01326" w:rsidRPr="007423DF" w:rsidRDefault="00A01326" w:rsidP="0082799B">
            <w:pPr>
              <w:ind w:left="71" w:right="213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106680</wp:posOffset>
                  </wp:positionV>
                  <wp:extent cx="698500" cy="931545"/>
                  <wp:effectExtent l="19050" t="0" r="6350" b="0"/>
                  <wp:wrapSquare wrapText="righ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  <w:vAlign w:val="center"/>
          </w:tcPr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01326" w:rsidRPr="002E595E" w:rsidRDefault="00A01326" w:rsidP="0082799B">
            <w:pPr>
              <w:pStyle w:val="6"/>
              <w:ind w:left="-213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ӘТНӘ</w:t>
            </w:r>
          </w:p>
          <w:p w:rsidR="00A01326" w:rsidRPr="002E595E" w:rsidRDefault="00A01326" w:rsidP="0082799B">
            <w:pPr>
              <w:pStyle w:val="6"/>
              <w:rPr>
                <w:sz w:val="28"/>
                <w:szCs w:val="28"/>
                <w:lang w:val="tt-RU"/>
              </w:rPr>
            </w:pPr>
            <w:r w:rsidRPr="002E595E">
              <w:rPr>
                <w:sz w:val="28"/>
                <w:szCs w:val="28"/>
                <w:lang w:val="tt-RU"/>
              </w:rPr>
              <w:t>МУНИЦИПАЛЬ  РАЙОНЫ</w:t>
            </w: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01326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422750, Олы Әтнә авылы,  </w:t>
            </w:r>
            <w:r>
              <w:rPr>
                <w:sz w:val="20"/>
                <w:szCs w:val="20"/>
                <w:lang w:val="tt-RU"/>
              </w:rPr>
              <w:t xml:space="preserve">Совет урамы., </w:t>
            </w:r>
          </w:p>
          <w:p w:rsidR="00A01326" w:rsidRPr="00A15FDD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38</w:t>
            </w:r>
            <w:r w:rsidRPr="00A15FDD">
              <w:rPr>
                <w:sz w:val="20"/>
                <w:szCs w:val="20"/>
                <w:lang w:val="tt-RU"/>
              </w:rPr>
              <w:t>нче йорт</w:t>
            </w:r>
          </w:p>
        </w:tc>
      </w:tr>
      <w:tr w:rsidR="00A01326" w:rsidRPr="00A15FDD" w:rsidTr="0082799B">
        <w:trPr>
          <w:cantSplit/>
          <w:trHeight w:val="448"/>
        </w:trPr>
        <w:tc>
          <w:tcPr>
            <w:tcW w:w="10277" w:type="dxa"/>
            <w:gridSpan w:val="3"/>
            <w:tcBorders>
              <w:bottom w:val="thickThinSmallGap" w:sz="24" w:space="0" w:color="auto"/>
            </w:tcBorders>
          </w:tcPr>
          <w:p w:rsidR="00A01326" w:rsidRPr="00A15FDD" w:rsidRDefault="00A01326" w:rsidP="0082799B">
            <w:pPr>
              <w:jc w:val="center"/>
              <w:rPr>
                <w:sz w:val="20"/>
                <w:szCs w:val="20"/>
                <w:lang w:val="tt-RU"/>
              </w:rPr>
            </w:pPr>
            <w:r w:rsidRPr="00A15FDD">
              <w:rPr>
                <w:sz w:val="20"/>
                <w:szCs w:val="20"/>
                <w:lang w:val="tt-RU"/>
              </w:rPr>
              <w:t xml:space="preserve">Тел.: 8(84369)21004, факс: 8(84369)21020, E-mail: </w:t>
            </w:r>
            <w:r w:rsidR="009145BB">
              <w:fldChar w:fldCharType="begin"/>
            </w:r>
            <w:r>
              <w:instrText>HYPERLINK "mailto:atnya@tatar.ru"</w:instrText>
            </w:r>
            <w:r w:rsidR="009145BB">
              <w:fldChar w:fldCharType="separate"/>
            </w:r>
            <w:r w:rsidRPr="00A15FDD">
              <w:rPr>
                <w:rStyle w:val="a3"/>
                <w:lang w:val="tt-RU"/>
              </w:rPr>
              <w:t>atnya@tatar.ru</w:t>
            </w:r>
            <w:r w:rsidR="009145BB">
              <w:fldChar w:fldCharType="end"/>
            </w:r>
            <w:r w:rsidRPr="00A15FDD">
              <w:rPr>
                <w:sz w:val="20"/>
                <w:szCs w:val="20"/>
                <w:lang w:val="tt-RU"/>
              </w:rPr>
              <w:t>, сайт: atnya.tatarstan.ru</w:t>
            </w:r>
          </w:p>
        </w:tc>
      </w:tr>
    </w:tbl>
    <w:p w:rsidR="00A01326" w:rsidRDefault="00A01326" w:rsidP="00A01326">
      <w:pPr>
        <w:widowControl w:val="0"/>
        <w:autoSpaceDE w:val="0"/>
        <w:autoSpaceDN w:val="0"/>
        <w:adjustRightInd w:val="0"/>
        <w:ind w:firstLine="708"/>
        <w:outlineLvl w:val="0"/>
      </w:pPr>
    </w:p>
    <w:p w:rsidR="00A01326" w:rsidRDefault="008168A1" w:rsidP="00A01326">
      <w:pPr>
        <w:widowControl w:val="0"/>
        <w:autoSpaceDE w:val="0"/>
        <w:autoSpaceDN w:val="0"/>
        <w:adjustRightInd w:val="0"/>
        <w:ind w:firstLine="708"/>
        <w:outlineLvl w:val="0"/>
      </w:pPr>
      <w:r>
        <w:t>ПОСТАНОВЛЕНИЕ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326">
        <w:t>КАРАР</w:t>
      </w:r>
    </w:p>
    <w:p w:rsidR="00A01326" w:rsidRDefault="00A01326" w:rsidP="00A01326">
      <w:pPr>
        <w:widowControl w:val="0"/>
        <w:autoSpaceDE w:val="0"/>
        <w:autoSpaceDN w:val="0"/>
        <w:adjustRightInd w:val="0"/>
        <w:outlineLvl w:val="0"/>
      </w:pPr>
    </w:p>
    <w:p w:rsidR="00A01326" w:rsidRDefault="00A06914" w:rsidP="00A01326">
      <w:pPr>
        <w:widowControl w:val="0"/>
        <w:autoSpaceDE w:val="0"/>
        <w:autoSpaceDN w:val="0"/>
        <w:adjustRightInd w:val="0"/>
        <w:ind w:firstLine="708"/>
        <w:outlineLvl w:val="0"/>
      </w:pPr>
      <w:r>
        <w:t>«28» декабря</w:t>
      </w:r>
      <w:r w:rsidR="00A01326">
        <w:t xml:space="preserve"> 2015г.</w:t>
      </w:r>
      <w:r w:rsidR="00A01326">
        <w:tab/>
      </w:r>
      <w:r w:rsidR="00A01326">
        <w:tab/>
      </w:r>
      <w:r w:rsidR="00A01326">
        <w:tab/>
      </w:r>
      <w:r w:rsidR="00A01326">
        <w:tab/>
      </w:r>
      <w:r w:rsidR="00A01326">
        <w:tab/>
      </w:r>
      <w:r>
        <w:tab/>
      </w:r>
      <w:r w:rsidR="00A01326">
        <w:t xml:space="preserve">№ </w:t>
      </w:r>
      <w:r>
        <w:t>35</w:t>
      </w:r>
    </w:p>
    <w:p w:rsidR="00A01326" w:rsidRPr="00FB675F" w:rsidRDefault="00A01326" w:rsidP="00A013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75F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еречня должностей муниципальной службы</w:t>
      </w: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Атнинском муниципальном районе, замещение </w:t>
      </w:r>
      <w:proofErr w:type="gramStart"/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75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 с коррупционными рисками</w:t>
      </w:r>
    </w:p>
    <w:p w:rsidR="00A01326" w:rsidRPr="00FB675F" w:rsidRDefault="00A01326" w:rsidP="00A01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26" w:rsidRPr="00B86390" w:rsidRDefault="00A01326" w:rsidP="00A0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статьей 12 Федерального закона от 25.12.2008 № 273-ФЗ «О противодействии коррупции» постановляю</w:t>
      </w:r>
      <w:r w:rsidRPr="00B86390">
        <w:rPr>
          <w:rFonts w:ascii="Times New Roman" w:hAnsi="Times New Roman" w:cs="Times New Roman"/>
          <w:sz w:val="28"/>
          <w:szCs w:val="28"/>
        </w:rPr>
        <w:t>:</w:t>
      </w:r>
    </w:p>
    <w:p w:rsidR="008168A1" w:rsidRDefault="00A01326" w:rsidP="00A013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</w:t>
      </w:r>
      <w:r w:rsidR="008168A1">
        <w:rPr>
          <w:rFonts w:ascii="Times New Roman" w:hAnsi="Times New Roman" w:cs="Times New Roman"/>
          <w:sz w:val="28"/>
          <w:szCs w:val="28"/>
        </w:rPr>
        <w:t>речень должностей муниципальной</w:t>
      </w:r>
    </w:p>
    <w:p w:rsidR="00A01326" w:rsidRDefault="008168A1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32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326">
        <w:rPr>
          <w:rFonts w:ascii="Times New Roman" w:hAnsi="Times New Roman" w:cs="Times New Roman"/>
          <w:sz w:val="28"/>
          <w:szCs w:val="28"/>
        </w:rPr>
        <w:t xml:space="preserve">Атнинского, что </w:t>
      </w:r>
      <w:r w:rsidR="00A01326" w:rsidRPr="009B28FC">
        <w:rPr>
          <w:rFonts w:ascii="Times New Roman" w:hAnsi="Times New Roman" w:cs="Times New Roman"/>
          <w:sz w:val="28"/>
          <w:szCs w:val="28"/>
        </w:rPr>
        <w:t>Перечень до</w:t>
      </w:r>
      <w:r w:rsidR="00A01326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</w:t>
      </w:r>
      <w:r w:rsidR="00A01326" w:rsidRPr="009B28FC">
        <w:rPr>
          <w:rFonts w:ascii="Times New Roman" w:hAnsi="Times New Roman" w:cs="Times New Roman"/>
          <w:sz w:val="28"/>
          <w:szCs w:val="28"/>
        </w:rPr>
        <w:t>Атни</w:t>
      </w:r>
      <w:r w:rsidR="00A01326">
        <w:rPr>
          <w:rFonts w:ascii="Times New Roman" w:hAnsi="Times New Roman" w:cs="Times New Roman"/>
          <w:sz w:val="28"/>
          <w:szCs w:val="28"/>
        </w:rPr>
        <w:t>нского муниципального района, з</w:t>
      </w:r>
      <w:r w:rsidR="00A01326" w:rsidRPr="009B28FC">
        <w:rPr>
          <w:rFonts w:ascii="Times New Roman" w:hAnsi="Times New Roman" w:cs="Times New Roman"/>
          <w:sz w:val="28"/>
          <w:szCs w:val="28"/>
        </w:rPr>
        <w:t>амещени</w:t>
      </w:r>
      <w:r w:rsidR="00A01326">
        <w:rPr>
          <w:rFonts w:ascii="Times New Roman" w:hAnsi="Times New Roman" w:cs="Times New Roman"/>
          <w:sz w:val="28"/>
          <w:szCs w:val="28"/>
        </w:rPr>
        <w:t>е</w:t>
      </w:r>
      <w:r w:rsidR="00A01326" w:rsidRPr="009B28F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01326">
        <w:rPr>
          <w:rFonts w:ascii="Times New Roman" w:hAnsi="Times New Roman" w:cs="Times New Roman"/>
          <w:sz w:val="28"/>
          <w:szCs w:val="28"/>
        </w:rPr>
        <w:t>связано с коррупционными рисками, согласно приложению № 1.</w:t>
      </w:r>
    </w:p>
    <w:p w:rsidR="00A01326" w:rsidRDefault="00A01326" w:rsidP="00A013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A01326" w:rsidRDefault="00A01326" w:rsidP="00A0132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Pr="009B28FC">
        <w:rPr>
          <w:rFonts w:ascii="Times New Roman" w:hAnsi="Times New Roman" w:cs="Times New Roman"/>
          <w:sz w:val="28"/>
          <w:szCs w:val="28"/>
        </w:rPr>
        <w:t>Главы Атни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 25 июля</w:t>
      </w:r>
    </w:p>
    <w:p w:rsidR="00A01326" w:rsidRPr="009B28FC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9B28FC">
        <w:rPr>
          <w:rFonts w:ascii="Times New Roman" w:hAnsi="Times New Roman" w:cs="Times New Roman"/>
          <w:sz w:val="28"/>
          <w:szCs w:val="28"/>
        </w:rPr>
        <w:t xml:space="preserve">года N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9B28FC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должностей муниципальной службы в Атнинском муниципальном районе, замещение которых связано с коррупционными рисками». </w:t>
      </w:r>
    </w:p>
    <w:p w:rsidR="00A01326" w:rsidRPr="00AF42FA" w:rsidRDefault="00A01326" w:rsidP="00A013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42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42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hyperlink r:id="rId7" w:history="1"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atnya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4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F42F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AF42FA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</w:t>
      </w:r>
    </w:p>
    <w:p w:rsidR="00A01326" w:rsidRPr="00AF42FA" w:rsidRDefault="00A01326" w:rsidP="00A013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42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4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2F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8A1" w:rsidRDefault="008168A1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Г.Г.Хакимов</w:t>
      </w: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Утвержден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Атнинского муниципального района</w:t>
      </w:r>
    </w:p>
    <w:p w:rsidR="00A01326" w:rsidRPr="008F74D8" w:rsidRDefault="00A01326" w:rsidP="00A01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4D8">
        <w:rPr>
          <w:rFonts w:ascii="Times New Roman" w:hAnsi="Times New Roman" w:cs="Times New Roman"/>
          <w:sz w:val="24"/>
          <w:szCs w:val="24"/>
        </w:rPr>
        <w:t>от «____» _______2015г. N ____</w:t>
      </w:r>
    </w:p>
    <w:p w:rsidR="00A01326" w:rsidRPr="00B86390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326" w:rsidRDefault="00A01326" w:rsidP="00A0132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ПЕРЕЧЕНЬ  ДОЛЖНОСТЕЙ МУНИЦИПАЛЬНОЙ СЛУЖБЫ </w:t>
      </w:r>
    </w:p>
    <w:p w:rsidR="00A01326" w:rsidRPr="00B86390" w:rsidRDefault="00A01326" w:rsidP="00A0132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АТНИНСКОМ МУНИЦИПАЛЬНОМ РАЙОНЕ, ЗАМЕЩЕНИЕ КОТОРЫХ СВЯЗАНО С КОРРУПЦИОННЫМИ РИСКАМИ</w:t>
      </w:r>
    </w:p>
    <w:p w:rsidR="00A01326" w:rsidRPr="00B86390" w:rsidRDefault="00A01326" w:rsidP="00A01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7927"/>
        <w:gridCol w:w="938"/>
      </w:tblGrid>
      <w:tr w:rsidR="00A01326" w:rsidRPr="00453ED6" w:rsidTr="0082799B">
        <w:tc>
          <w:tcPr>
            <w:tcW w:w="706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 xml:space="preserve">№ </w:t>
            </w:r>
            <w:proofErr w:type="gramStart"/>
            <w:r w:rsidRPr="00453ED6">
              <w:rPr>
                <w:b/>
              </w:rPr>
              <w:t>п</w:t>
            </w:r>
            <w:proofErr w:type="gramEnd"/>
            <w:r w:rsidRPr="00453ED6">
              <w:rPr>
                <w:b/>
              </w:rPr>
              <w:t>/п</w:t>
            </w:r>
          </w:p>
        </w:tc>
        <w:tc>
          <w:tcPr>
            <w:tcW w:w="7957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>Наименование должности и наименование группы</w:t>
            </w:r>
          </w:p>
        </w:tc>
        <w:tc>
          <w:tcPr>
            <w:tcW w:w="939" w:type="dxa"/>
          </w:tcPr>
          <w:p w:rsidR="00A01326" w:rsidRPr="00453ED6" w:rsidRDefault="00A01326" w:rsidP="0082799B">
            <w:pPr>
              <w:jc w:val="center"/>
              <w:rPr>
                <w:b/>
              </w:rPr>
            </w:pPr>
            <w:r w:rsidRPr="00453ED6">
              <w:rPr>
                <w:b/>
              </w:rPr>
              <w:t>Кол-во</w:t>
            </w:r>
          </w:p>
        </w:tc>
      </w:tr>
      <w:tr w:rsidR="00A01326" w:rsidRPr="00453ED6" w:rsidTr="0082799B">
        <w:tc>
          <w:tcPr>
            <w:tcW w:w="9602" w:type="dxa"/>
            <w:gridSpan w:val="3"/>
          </w:tcPr>
          <w:p w:rsidR="00A01326" w:rsidRPr="00453ED6" w:rsidRDefault="00A01326" w:rsidP="00A0132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1.1.</w:t>
            </w:r>
          </w:p>
        </w:tc>
        <w:tc>
          <w:tcPr>
            <w:tcW w:w="7957" w:type="dxa"/>
          </w:tcPr>
          <w:p w:rsidR="00A01326" w:rsidRDefault="00A01326" w:rsidP="0082799B">
            <w:r>
              <w:t>Глава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1.2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Главы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B50F21" w:rsidTr="0082799B">
        <w:tc>
          <w:tcPr>
            <w:tcW w:w="9602" w:type="dxa"/>
            <w:gridSpan w:val="3"/>
          </w:tcPr>
          <w:p w:rsidR="00A01326" w:rsidRPr="00B50F21" w:rsidRDefault="00A01326" w:rsidP="008279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50F21">
              <w:rPr>
                <w:b/>
              </w:rPr>
              <w:t>Высшие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2.1</w:t>
            </w:r>
          </w:p>
        </w:tc>
        <w:tc>
          <w:tcPr>
            <w:tcW w:w="7957" w:type="dxa"/>
          </w:tcPr>
          <w:p w:rsidR="00A01326" w:rsidRDefault="00A01326" w:rsidP="0082799B">
            <w:r>
              <w:t>Руководитель аппарата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2.2</w:t>
            </w:r>
          </w:p>
        </w:tc>
        <w:tc>
          <w:tcPr>
            <w:tcW w:w="7957" w:type="dxa"/>
          </w:tcPr>
          <w:p w:rsidR="00A01326" w:rsidRDefault="00A01326" w:rsidP="0082799B">
            <w:r>
              <w:t>Руководитель Исполнительного комитета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2.3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руководителя Исполнительного комитета Атнинского муниципального района</w:t>
            </w:r>
          </w:p>
        </w:tc>
        <w:tc>
          <w:tcPr>
            <w:tcW w:w="939" w:type="dxa"/>
          </w:tcPr>
          <w:p w:rsidR="00A01326" w:rsidRDefault="00A01326" w:rsidP="0082799B">
            <w:r>
              <w:t>3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2.4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Контрольно-счетной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2.5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палаты имущественных и земельных отношений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2.6</w:t>
            </w:r>
          </w:p>
        </w:tc>
        <w:tc>
          <w:tcPr>
            <w:tcW w:w="7957" w:type="dxa"/>
          </w:tcPr>
          <w:p w:rsidR="00A01326" w:rsidRDefault="00A01326" w:rsidP="0082799B">
            <w:r>
              <w:t>Председатель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453ED6" w:rsidTr="0082799B">
        <w:tc>
          <w:tcPr>
            <w:tcW w:w="9602" w:type="dxa"/>
            <w:gridSpan w:val="3"/>
          </w:tcPr>
          <w:p w:rsidR="00A01326" w:rsidRPr="00B50F21" w:rsidRDefault="00A01326" w:rsidP="0082799B">
            <w:pPr>
              <w:pStyle w:val="a8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B50F21">
              <w:rPr>
                <w:rFonts w:ascii="Times New Roman" w:hAnsi="Times New Roman"/>
                <w:b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 организационного отдела Атнинского районного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3.2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общего отдела Атнинского районного Совета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3.3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МКУ «Отдела образования»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3.4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МКУ «Отдел культуры»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3.5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председателя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3.6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учета и отчетности Финансово-бюджетной палаты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3.7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инфраструктурного развития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3.8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территориального развития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3.9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по делам молодёжи и, спорту и туризму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3.10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учёта и отчетности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3.11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общего отдела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3.12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отдела ЗАГС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3.13</w:t>
            </w:r>
          </w:p>
        </w:tc>
        <w:tc>
          <w:tcPr>
            <w:tcW w:w="7957" w:type="dxa"/>
          </w:tcPr>
          <w:p w:rsidR="00A01326" w:rsidRDefault="00A01326" w:rsidP="0082799B">
            <w:r>
              <w:t>Начальник архивного отдела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RPr="00453ED6" w:rsidTr="0082799B">
        <w:trPr>
          <w:trHeight w:val="274"/>
        </w:trPr>
        <w:tc>
          <w:tcPr>
            <w:tcW w:w="9602" w:type="dxa"/>
            <w:gridSpan w:val="3"/>
          </w:tcPr>
          <w:p w:rsidR="00A01326" w:rsidRPr="00453ED6" w:rsidRDefault="00A01326" w:rsidP="0082799B">
            <w:pPr>
              <w:pStyle w:val="a8"/>
              <w:ind w:left="16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453ED6">
              <w:rPr>
                <w:rFonts w:ascii="Times New Roman" w:hAnsi="Times New Roman"/>
                <w:b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4.1</w:t>
            </w:r>
          </w:p>
        </w:tc>
        <w:tc>
          <w:tcPr>
            <w:tcW w:w="7957" w:type="dxa"/>
          </w:tcPr>
          <w:p w:rsidR="00A01326" w:rsidRDefault="00A01326" w:rsidP="0082799B">
            <w:r>
              <w:t>Помощник Главы Атнинского муниципального района по противодействию коррупции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4.2</w:t>
            </w:r>
          </w:p>
        </w:tc>
        <w:tc>
          <w:tcPr>
            <w:tcW w:w="7957" w:type="dxa"/>
          </w:tcPr>
          <w:p w:rsidR="00A01326" w:rsidRDefault="00A01326" w:rsidP="0082799B">
            <w:r>
              <w:t>Помощник руководителя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  <w:tr w:rsidR="00A01326" w:rsidTr="0082799B">
        <w:tc>
          <w:tcPr>
            <w:tcW w:w="706" w:type="dxa"/>
          </w:tcPr>
          <w:p w:rsidR="00A01326" w:rsidRDefault="00A01326" w:rsidP="0082799B">
            <w:r>
              <w:t>4.3</w:t>
            </w:r>
          </w:p>
        </w:tc>
        <w:tc>
          <w:tcPr>
            <w:tcW w:w="7957" w:type="dxa"/>
          </w:tcPr>
          <w:p w:rsidR="00A01326" w:rsidRDefault="00A01326" w:rsidP="0082799B">
            <w:r>
              <w:t>Заместитель начальника МКУ «Отдел образования» Исполнительного комитета</w:t>
            </w:r>
          </w:p>
        </w:tc>
        <w:tc>
          <w:tcPr>
            <w:tcW w:w="939" w:type="dxa"/>
          </w:tcPr>
          <w:p w:rsidR="00A01326" w:rsidRDefault="00A01326" w:rsidP="0082799B">
            <w:r>
              <w:t>1</w:t>
            </w:r>
          </w:p>
        </w:tc>
      </w:tr>
    </w:tbl>
    <w:p w:rsidR="00A01326" w:rsidRDefault="00A01326" w:rsidP="00A01326"/>
    <w:p w:rsidR="00A01326" w:rsidRDefault="00A01326" w:rsidP="00A01326"/>
    <w:p w:rsidR="00A01326" w:rsidRDefault="00A01326" w:rsidP="00A01326"/>
    <w:p w:rsidR="00A01326" w:rsidRPr="00AF42FA" w:rsidRDefault="00A01326" w:rsidP="00A0132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2F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01326" w:rsidRPr="00AF42FA" w:rsidRDefault="00A01326" w:rsidP="00A0132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AF42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r w:rsidRPr="00AF42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2FA">
        <w:rPr>
          <w:rFonts w:ascii="Times New Roman" w:hAnsi="Times New Roman" w:cs="Times New Roman"/>
          <w:sz w:val="28"/>
          <w:szCs w:val="28"/>
        </w:rPr>
        <w:t>А.Ф.Каюмов</w:t>
      </w:r>
      <w:proofErr w:type="spellEnd"/>
    </w:p>
    <w:p w:rsidR="00A01326" w:rsidRDefault="00A01326" w:rsidP="00A01326">
      <w:pPr>
        <w:pStyle w:val="2"/>
        <w:shd w:val="clear" w:color="auto" w:fill="auto"/>
        <w:spacing w:line="240" w:lineRule="auto"/>
        <w:ind w:left="20"/>
        <w:jc w:val="right"/>
        <w:rPr>
          <w:bCs/>
          <w:lang w:val="ru-RU"/>
        </w:rPr>
      </w:pPr>
    </w:p>
    <w:p w:rsidR="00347B14" w:rsidRDefault="00A007F2"/>
    <w:sectPr w:rsidR="00347B14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568"/>
    <w:multiLevelType w:val="hybridMultilevel"/>
    <w:tmpl w:val="C62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0ED"/>
    <w:multiLevelType w:val="hybridMultilevel"/>
    <w:tmpl w:val="E8407322"/>
    <w:lvl w:ilvl="0" w:tplc="0F86E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26"/>
    <w:rsid w:val="00225958"/>
    <w:rsid w:val="002528E0"/>
    <w:rsid w:val="0030220B"/>
    <w:rsid w:val="003D440E"/>
    <w:rsid w:val="005C4C22"/>
    <w:rsid w:val="006C0CE1"/>
    <w:rsid w:val="007D6521"/>
    <w:rsid w:val="007E4AFD"/>
    <w:rsid w:val="008168A1"/>
    <w:rsid w:val="009145BB"/>
    <w:rsid w:val="00A007F2"/>
    <w:rsid w:val="00A01326"/>
    <w:rsid w:val="00A06914"/>
    <w:rsid w:val="00AE192B"/>
    <w:rsid w:val="00E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A01326"/>
    <w:pPr>
      <w:keepNext/>
      <w:jc w:val="center"/>
      <w:outlineLvl w:val="5"/>
    </w:pPr>
    <w:rPr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1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A01326"/>
    <w:rPr>
      <w:color w:val="0000FF"/>
      <w:u w:val="single"/>
    </w:rPr>
  </w:style>
  <w:style w:type="character" w:customStyle="1" w:styleId="a4">
    <w:name w:val="Основной текст_"/>
    <w:basedOn w:val="a0"/>
    <w:link w:val="2"/>
    <w:uiPriority w:val="99"/>
    <w:rsid w:val="00A01326"/>
    <w:rPr>
      <w:sz w:val="26"/>
      <w:szCs w:val="26"/>
      <w:shd w:val="clear" w:color="auto" w:fill="FFFFFF"/>
      <w:lang w:val="tt-RU" w:eastAsia="tt-RU" w:bidi="tt-RU"/>
    </w:rPr>
  </w:style>
  <w:style w:type="paragraph" w:customStyle="1" w:styleId="2">
    <w:name w:val="Основной текст2"/>
    <w:basedOn w:val="a"/>
    <w:link w:val="a4"/>
    <w:uiPriority w:val="99"/>
    <w:rsid w:val="00A01326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6"/>
      <w:szCs w:val="26"/>
      <w:lang w:val="tt-RU" w:eastAsia="tt-RU" w:bidi="tt-RU"/>
    </w:rPr>
  </w:style>
  <w:style w:type="paragraph" w:styleId="a5">
    <w:name w:val="No Spacing"/>
    <w:link w:val="a6"/>
    <w:uiPriority w:val="1"/>
    <w:qFormat/>
    <w:rsid w:val="00A0132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01326"/>
    <w:rPr>
      <w:rFonts w:eastAsiaTheme="minorEastAsia"/>
      <w:lang w:eastAsia="ru-RU"/>
    </w:rPr>
  </w:style>
  <w:style w:type="paragraph" w:customStyle="1" w:styleId="ConsPlusNormal">
    <w:name w:val="ConsPlusNormal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0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32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A01326"/>
    <w:pPr>
      <w:keepNext/>
      <w:jc w:val="center"/>
      <w:outlineLvl w:val="5"/>
    </w:pPr>
    <w:rPr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13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A01326"/>
    <w:rPr>
      <w:color w:val="0000FF"/>
      <w:u w:val="single"/>
    </w:rPr>
  </w:style>
  <w:style w:type="character" w:customStyle="1" w:styleId="a4">
    <w:name w:val="Основной текст_"/>
    <w:basedOn w:val="a0"/>
    <w:link w:val="2"/>
    <w:uiPriority w:val="99"/>
    <w:rsid w:val="00A01326"/>
    <w:rPr>
      <w:sz w:val="26"/>
      <w:szCs w:val="26"/>
      <w:shd w:val="clear" w:color="auto" w:fill="FFFFFF"/>
      <w:lang w:val="tt-RU" w:eastAsia="tt-RU" w:bidi="tt-RU"/>
    </w:rPr>
  </w:style>
  <w:style w:type="paragraph" w:customStyle="1" w:styleId="2">
    <w:name w:val="Основной текст2"/>
    <w:basedOn w:val="a"/>
    <w:link w:val="a4"/>
    <w:uiPriority w:val="99"/>
    <w:rsid w:val="00A01326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z w:val="26"/>
      <w:szCs w:val="26"/>
      <w:lang w:val="tt-RU" w:eastAsia="tt-RU" w:bidi="tt-RU"/>
    </w:rPr>
  </w:style>
  <w:style w:type="paragraph" w:styleId="a5">
    <w:name w:val="No Spacing"/>
    <w:link w:val="a6"/>
    <w:uiPriority w:val="1"/>
    <w:qFormat/>
    <w:rsid w:val="00A0132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A01326"/>
    <w:rPr>
      <w:rFonts w:eastAsiaTheme="minorEastAsia"/>
      <w:lang w:eastAsia="ru-RU"/>
    </w:rPr>
  </w:style>
  <w:style w:type="paragraph" w:customStyle="1" w:styleId="ConsPlusNormal">
    <w:name w:val="ConsPlusNormal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0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32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nya.tatar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Инзиля</cp:lastModifiedBy>
  <cp:revision>2</cp:revision>
  <cp:lastPrinted>2015-12-30T05:31:00Z</cp:lastPrinted>
  <dcterms:created xsi:type="dcterms:W3CDTF">2016-09-27T11:39:00Z</dcterms:created>
  <dcterms:modified xsi:type="dcterms:W3CDTF">2016-09-27T11:39:00Z</dcterms:modified>
</cp:coreProperties>
</file>