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Default="005F2441" w:rsidP="005F24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5F2441">
        <w:rPr>
          <w:rFonts w:ascii="Times New Roman" w:hAnsi="Times New Roman" w:cs="Times New Roman"/>
          <w:b/>
          <w:sz w:val="32"/>
          <w:szCs w:val="28"/>
        </w:rPr>
        <w:t>Арчада</w:t>
      </w:r>
      <w:proofErr w:type="spellEnd"/>
      <w:r w:rsidR="00260E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441">
        <w:rPr>
          <w:rFonts w:ascii="Times New Roman" w:hAnsi="Times New Roman" w:cs="Times New Roman"/>
          <w:b/>
          <w:sz w:val="32"/>
          <w:szCs w:val="28"/>
        </w:rPr>
        <w:t>иң</w:t>
      </w:r>
      <w:r w:rsidR="00260EDB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b/>
          <w:sz w:val="32"/>
          <w:szCs w:val="28"/>
        </w:rPr>
        <w:t>яхшы</w:t>
      </w:r>
      <w:proofErr w:type="spellEnd"/>
      <w:r w:rsidRPr="005F2441">
        <w:rPr>
          <w:rFonts w:ascii="Times New Roman" w:hAnsi="Times New Roman" w:cs="Times New Roman"/>
          <w:b/>
          <w:sz w:val="32"/>
          <w:szCs w:val="28"/>
        </w:rPr>
        <w:t xml:space="preserve"> ветеринария берләшмәләрен</w:t>
      </w:r>
      <w:r w:rsidR="00260E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441">
        <w:rPr>
          <w:rFonts w:ascii="Times New Roman" w:hAnsi="Times New Roman" w:cs="Times New Roman"/>
          <w:b/>
          <w:sz w:val="32"/>
          <w:szCs w:val="28"/>
        </w:rPr>
        <w:t xml:space="preserve">һәм участок ветеринария </w:t>
      </w:r>
      <w:proofErr w:type="spellStart"/>
      <w:r w:rsidRPr="005F2441">
        <w:rPr>
          <w:rFonts w:ascii="Times New Roman" w:hAnsi="Times New Roman" w:cs="Times New Roman"/>
          <w:b/>
          <w:sz w:val="32"/>
          <w:szCs w:val="28"/>
        </w:rPr>
        <w:t>пунктларын</w:t>
      </w:r>
      <w:proofErr w:type="spellEnd"/>
      <w:r w:rsidR="00260ED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F2441">
        <w:rPr>
          <w:rFonts w:ascii="Times New Roman" w:hAnsi="Times New Roman" w:cs="Times New Roman"/>
          <w:b/>
          <w:sz w:val="32"/>
          <w:szCs w:val="28"/>
        </w:rPr>
        <w:t>бүләкләделә</w:t>
      </w:r>
      <w:proofErr w:type="gramStart"/>
      <w:r w:rsidRPr="005F2441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</w:p>
    <w:p w:rsidR="00260EDB" w:rsidRDefault="00260EDB" w:rsidP="005F24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0EDB" w:rsidRPr="005F2441" w:rsidRDefault="00260EDB" w:rsidP="005F244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F2441" w:rsidRPr="00266D2C" w:rsidRDefault="005F2441" w:rsidP="005F24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66D2C">
        <w:rPr>
          <w:rFonts w:ascii="Times New Roman" w:hAnsi="Times New Roman" w:cs="Times New Roman"/>
          <w:sz w:val="24"/>
          <w:szCs w:val="28"/>
        </w:rPr>
        <w:t> </w:t>
      </w:r>
      <w:r w:rsidR="00266D2C" w:rsidRPr="00266D2C">
        <w:rPr>
          <w:rFonts w:ascii="Times New Roman" w:hAnsi="Times New Roman" w:cs="Times New Roman"/>
          <w:sz w:val="24"/>
          <w:szCs w:val="28"/>
        </w:rPr>
        <w:t>18.08.2016</w:t>
      </w:r>
    </w:p>
    <w:p w:rsidR="005F2441" w:rsidRPr="005F2441" w:rsidRDefault="005F2441" w:rsidP="005F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1">
        <w:rPr>
          <w:rFonts w:ascii="Times New Roman" w:hAnsi="Times New Roman" w:cs="Times New Roman"/>
          <w:sz w:val="28"/>
          <w:szCs w:val="28"/>
        </w:rPr>
        <w:t xml:space="preserve">Ветеринария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пунктлары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бәйгенең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җиңү</w:t>
      </w:r>
      <w:proofErr w:type="gramStart"/>
      <w:r w:rsidRPr="005F2441">
        <w:rPr>
          <w:rFonts w:ascii="Times New Roman" w:hAnsi="Times New Roman" w:cs="Times New Roman"/>
          <w:sz w:val="28"/>
          <w:szCs w:val="28"/>
        </w:rPr>
        <w:t>чесе</w:t>
      </w:r>
      <w:proofErr w:type="gram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районы ветеринария берләшмәсенең Алан участок пункты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танылды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Буа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 ветеринария берләшмәсенең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Боерган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участок ветеринария пункты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>. Өченче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Алексеевск район ветеринария берләшмәсенең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Билә</w:t>
      </w:r>
      <w:proofErr w:type="gramStart"/>
      <w:r w:rsidRPr="005F24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2441">
        <w:rPr>
          <w:rFonts w:ascii="Times New Roman" w:hAnsi="Times New Roman" w:cs="Times New Roman"/>
          <w:sz w:val="28"/>
          <w:szCs w:val="28"/>
        </w:rPr>
        <w:t xml:space="preserve"> участок ветеринария пункты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яулады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>.</w:t>
      </w:r>
    </w:p>
    <w:p w:rsidR="005F2441" w:rsidRPr="005F2441" w:rsidRDefault="005F2441" w:rsidP="005F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1">
        <w:rPr>
          <w:rFonts w:ascii="Times New Roman" w:hAnsi="Times New Roman" w:cs="Times New Roman"/>
          <w:sz w:val="28"/>
          <w:szCs w:val="28"/>
        </w:rPr>
        <w:t>Иң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төзекләндерелгән ветеринария берләшмәсе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исеменә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Апас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районы лаек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урында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 ветеринария берләшмәсе коллективы</w:t>
      </w:r>
      <w:proofErr w:type="gramStart"/>
      <w:r w:rsidRPr="005F2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2441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Pr="005F244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5F2441">
        <w:rPr>
          <w:rFonts w:ascii="Times New Roman" w:hAnsi="Times New Roman" w:cs="Times New Roman"/>
          <w:b/>
          <w:sz w:val="28"/>
          <w:szCs w:val="28"/>
        </w:rPr>
        <w:t>енче</w:t>
      </w:r>
      <w:r w:rsidR="00260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b/>
          <w:sz w:val="28"/>
          <w:szCs w:val="28"/>
        </w:rPr>
        <w:t>урынны</w:t>
      </w:r>
      <w:proofErr w:type="spellEnd"/>
      <w:r w:rsidR="0026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b/>
          <w:sz w:val="28"/>
          <w:szCs w:val="28"/>
        </w:rPr>
        <w:t>Әтнә район ветеринария берләшмәсе</w:t>
      </w:r>
      <w:r w:rsidR="00260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b/>
          <w:sz w:val="28"/>
          <w:szCs w:val="28"/>
        </w:rPr>
        <w:t>яулады</w:t>
      </w:r>
      <w:proofErr w:type="spellEnd"/>
      <w:r w:rsidRPr="005F2441">
        <w:rPr>
          <w:rFonts w:ascii="Times New Roman" w:hAnsi="Times New Roman" w:cs="Times New Roman"/>
          <w:b/>
          <w:sz w:val="28"/>
          <w:szCs w:val="28"/>
        </w:rPr>
        <w:t>.</w:t>
      </w:r>
      <w:r w:rsidRPr="005F2441">
        <w:rPr>
          <w:rFonts w:ascii="Times New Roman" w:hAnsi="Times New Roman" w:cs="Times New Roman"/>
          <w:sz w:val="28"/>
          <w:szCs w:val="28"/>
        </w:rPr>
        <w:t xml:space="preserve"> Конкурс җиңүчеләренә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грамоталары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һәм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кыйммәтле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бүләклә</w:t>
      </w:r>
      <w:proofErr w:type="gramStart"/>
      <w:r w:rsidRPr="005F24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тапшырдылар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>.</w:t>
      </w:r>
    </w:p>
    <w:p w:rsidR="005F2441" w:rsidRPr="005F2441" w:rsidRDefault="005F2441" w:rsidP="005F2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1">
        <w:rPr>
          <w:rFonts w:ascii="Times New Roman" w:hAnsi="Times New Roman" w:cs="Times New Roman"/>
          <w:sz w:val="28"/>
          <w:szCs w:val="28"/>
        </w:rPr>
        <w:t>2016 ел нәтиҗәләре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иң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 xml:space="preserve">күрсәткечләренә лаек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ветеринария берләшмәләре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 xml:space="preserve">бүләкләнде.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 ветеринария берләшмәсе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5F2441">
        <w:rPr>
          <w:rFonts w:ascii="Times New Roman" w:hAnsi="Times New Roman" w:cs="Times New Roman"/>
          <w:sz w:val="28"/>
          <w:szCs w:val="28"/>
        </w:rPr>
        <w:t>ченче</w:t>
      </w:r>
      <w:proofErr w:type="gram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урынга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лаек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Актаныш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район ветеринария берләшмәсеяулады.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Арча район ветеринария берләшмәсе коллективы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>. Җиңүчеләрнең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барысына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 xml:space="preserve"> да "Лада Гранта" автомобильләре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r w:rsidRPr="005F2441">
        <w:rPr>
          <w:rFonts w:ascii="Times New Roman" w:hAnsi="Times New Roman" w:cs="Times New Roman"/>
          <w:sz w:val="28"/>
          <w:szCs w:val="28"/>
        </w:rPr>
        <w:t>бүләк</w:t>
      </w:r>
      <w:r w:rsidR="0026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441">
        <w:rPr>
          <w:rFonts w:ascii="Times New Roman" w:hAnsi="Times New Roman" w:cs="Times New Roman"/>
          <w:sz w:val="28"/>
          <w:szCs w:val="28"/>
        </w:rPr>
        <w:t>ителде</w:t>
      </w:r>
      <w:proofErr w:type="spellEnd"/>
      <w:r w:rsidRPr="005F24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73D7" w:rsidRPr="005F2441" w:rsidRDefault="008973D7" w:rsidP="005F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73D7" w:rsidRPr="005F2441" w:rsidSect="00F6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4EE"/>
    <w:multiLevelType w:val="multilevel"/>
    <w:tmpl w:val="AC5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3E"/>
    <w:rsid w:val="00260EDB"/>
    <w:rsid w:val="00266D2C"/>
    <w:rsid w:val="005F2441"/>
    <w:rsid w:val="008973D7"/>
    <w:rsid w:val="00ED1D3E"/>
    <w:rsid w:val="00F6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9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39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9</cp:revision>
  <dcterms:created xsi:type="dcterms:W3CDTF">2016-08-19T03:39:00Z</dcterms:created>
  <dcterms:modified xsi:type="dcterms:W3CDTF">2016-08-20T17:21:00Z</dcterms:modified>
</cp:coreProperties>
</file>