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CD" w:rsidRPr="00323ECD" w:rsidRDefault="00323ECD" w:rsidP="00323EC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23ECD">
        <w:rPr>
          <w:rFonts w:ascii="Times New Roman" w:hAnsi="Times New Roman" w:cs="Times New Roman"/>
          <w:b/>
          <w:sz w:val="36"/>
          <w:szCs w:val="28"/>
        </w:rPr>
        <w:t>У кого товар, у того и деньги</w:t>
      </w:r>
    </w:p>
    <w:p w:rsidR="00323ECD" w:rsidRDefault="00323ECD" w:rsidP="00323E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26</w:t>
      </w:r>
      <w:r w:rsidRPr="00323ECD">
        <w:rPr>
          <w:rFonts w:ascii="Times New Roman" w:hAnsi="Times New Roman" w:cs="Times New Roman"/>
          <w:sz w:val="24"/>
          <w:szCs w:val="28"/>
        </w:rPr>
        <w:t xml:space="preserve"> ноября 2015</w:t>
      </w:r>
    </w:p>
    <w:p w:rsidR="00323ECD" w:rsidRPr="00323ECD" w:rsidRDefault="00323ECD" w:rsidP="00323E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5C08" w:rsidRDefault="00670A45" w:rsidP="00625C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ряде районов республики продолжается</w:t>
      </w:r>
      <w:r w:rsidR="00323ECD" w:rsidRPr="00323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323ECD" w:rsidRPr="00323ECD">
        <w:rPr>
          <w:rFonts w:ascii="Times New Roman" w:hAnsi="Times New Roman" w:cs="Times New Roman"/>
          <w:sz w:val="28"/>
          <w:szCs w:val="28"/>
        </w:rPr>
        <w:t>надоев молока</w:t>
      </w:r>
      <w:r>
        <w:rPr>
          <w:rFonts w:ascii="Times New Roman" w:hAnsi="Times New Roman" w:cs="Times New Roman"/>
          <w:sz w:val="28"/>
          <w:szCs w:val="28"/>
        </w:rPr>
        <w:t xml:space="preserve">, в целом по республике валовое производство молока к началу месяца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уменьшилось на 40 тонн</w:t>
      </w:r>
      <w:r w:rsidR="00323ECD" w:rsidRPr="00323E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3ECD" w:rsidRPr="00323ECD">
        <w:rPr>
          <w:rFonts w:ascii="Times New Roman" w:hAnsi="Times New Roman" w:cs="Times New Roman"/>
          <w:sz w:val="28"/>
          <w:szCs w:val="28"/>
        </w:rPr>
        <w:t xml:space="preserve">Не отмечено спада продуктивности коров </w:t>
      </w:r>
      <w:r w:rsidR="00323ECD">
        <w:rPr>
          <w:rFonts w:ascii="Times New Roman" w:hAnsi="Times New Roman" w:cs="Times New Roman"/>
          <w:sz w:val="28"/>
          <w:szCs w:val="28"/>
        </w:rPr>
        <w:t>за  ноябрь</w:t>
      </w:r>
      <w:r w:rsidR="00323ECD" w:rsidRPr="00323ECD">
        <w:rPr>
          <w:rFonts w:ascii="Times New Roman" w:hAnsi="Times New Roman" w:cs="Times New Roman"/>
          <w:sz w:val="28"/>
          <w:szCs w:val="28"/>
        </w:rPr>
        <w:t xml:space="preserve"> у хозяйств </w:t>
      </w:r>
      <w:proofErr w:type="spellStart"/>
      <w:r w:rsidR="00323ECD" w:rsidRPr="00323ECD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323ECD" w:rsidRPr="00323ECD">
        <w:rPr>
          <w:rFonts w:ascii="Times New Roman" w:hAnsi="Times New Roman" w:cs="Times New Roman"/>
          <w:sz w:val="28"/>
          <w:szCs w:val="28"/>
        </w:rPr>
        <w:t xml:space="preserve">, Сабинского, </w:t>
      </w:r>
      <w:proofErr w:type="spellStart"/>
      <w:r w:rsidR="00323ECD">
        <w:rPr>
          <w:rFonts w:ascii="Times New Roman" w:hAnsi="Times New Roman" w:cs="Times New Roman"/>
          <w:sz w:val="28"/>
          <w:szCs w:val="28"/>
        </w:rPr>
        <w:t>Мамадыш</w:t>
      </w:r>
      <w:r w:rsidR="00323ECD" w:rsidRPr="00323E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23ECD" w:rsidRPr="00323E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3ECD">
        <w:rPr>
          <w:rFonts w:ascii="Times New Roman" w:hAnsi="Times New Roman" w:cs="Times New Roman"/>
          <w:sz w:val="28"/>
          <w:szCs w:val="28"/>
        </w:rPr>
        <w:t>Кукмор</w:t>
      </w:r>
      <w:r w:rsidR="00323ECD" w:rsidRPr="00323E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23ECD">
        <w:rPr>
          <w:rFonts w:ascii="Times New Roman" w:hAnsi="Times New Roman" w:cs="Times New Roman"/>
          <w:sz w:val="28"/>
          <w:szCs w:val="28"/>
        </w:rPr>
        <w:t>, Арского и ряда других районов,</w:t>
      </w:r>
      <w:r w:rsidR="00323ECD" w:rsidRPr="00323ECD">
        <w:rPr>
          <w:rFonts w:ascii="Times New Roman" w:hAnsi="Times New Roman" w:cs="Times New Roman"/>
          <w:sz w:val="28"/>
          <w:szCs w:val="28"/>
        </w:rPr>
        <w:t xml:space="preserve"> </w:t>
      </w:r>
      <w:r w:rsidR="00323ECD">
        <w:rPr>
          <w:rFonts w:ascii="Times New Roman" w:hAnsi="Times New Roman" w:cs="Times New Roman"/>
          <w:sz w:val="28"/>
          <w:szCs w:val="28"/>
        </w:rPr>
        <w:t>а</w:t>
      </w:r>
      <w:r w:rsidR="00323ECD" w:rsidRPr="00323ECD">
        <w:rPr>
          <w:rFonts w:ascii="Times New Roman" w:hAnsi="Times New Roman" w:cs="Times New Roman"/>
          <w:sz w:val="28"/>
          <w:szCs w:val="28"/>
        </w:rPr>
        <w:t xml:space="preserve"> в </w:t>
      </w:r>
      <w:r w:rsidR="00323ECD">
        <w:rPr>
          <w:rFonts w:ascii="Times New Roman" w:hAnsi="Times New Roman" w:cs="Times New Roman"/>
          <w:sz w:val="28"/>
          <w:szCs w:val="28"/>
        </w:rPr>
        <w:t>первых трех</w:t>
      </w:r>
      <w:r w:rsidR="00323ECD" w:rsidRPr="00323ECD">
        <w:rPr>
          <w:rFonts w:ascii="Times New Roman" w:hAnsi="Times New Roman" w:cs="Times New Roman"/>
          <w:sz w:val="28"/>
          <w:szCs w:val="28"/>
        </w:rPr>
        <w:t xml:space="preserve"> </w:t>
      </w:r>
      <w:r w:rsidR="00323EC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323ECD" w:rsidRPr="00323ECD">
        <w:rPr>
          <w:rFonts w:ascii="Times New Roman" w:hAnsi="Times New Roman" w:cs="Times New Roman"/>
          <w:sz w:val="28"/>
          <w:szCs w:val="28"/>
        </w:rPr>
        <w:t>районах надои даже подросли</w:t>
      </w:r>
      <w:r w:rsidR="00323ECD">
        <w:rPr>
          <w:rFonts w:ascii="Times New Roman" w:hAnsi="Times New Roman" w:cs="Times New Roman"/>
          <w:sz w:val="28"/>
          <w:szCs w:val="28"/>
        </w:rPr>
        <w:t xml:space="preserve"> – на 10,2, 3,4 и 6,4 тонны.</w:t>
      </w:r>
      <w:proofErr w:type="gramEnd"/>
      <w:r w:rsidR="00625C08">
        <w:rPr>
          <w:rFonts w:ascii="Times New Roman" w:hAnsi="Times New Roman" w:cs="Times New Roman"/>
          <w:sz w:val="28"/>
          <w:szCs w:val="28"/>
        </w:rPr>
        <w:t xml:space="preserve"> </w:t>
      </w:r>
      <w:r w:rsidR="00323ECD" w:rsidRPr="00323ECD">
        <w:rPr>
          <w:rFonts w:ascii="Times New Roman" w:hAnsi="Times New Roman" w:cs="Times New Roman"/>
          <w:sz w:val="28"/>
          <w:szCs w:val="28"/>
        </w:rPr>
        <w:t xml:space="preserve">Всего за сутки в сельхозпредприятиях республики надоено </w:t>
      </w:r>
      <w:r w:rsidR="00323ECD">
        <w:rPr>
          <w:rFonts w:ascii="Times New Roman" w:hAnsi="Times New Roman" w:cs="Times New Roman"/>
          <w:sz w:val="28"/>
          <w:szCs w:val="28"/>
        </w:rPr>
        <w:t>2873,3</w:t>
      </w:r>
      <w:r w:rsidR="00323ECD" w:rsidRPr="00323ECD">
        <w:rPr>
          <w:rFonts w:ascii="Times New Roman" w:hAnsi="Times New Roman" w:cs="Times New Roman"/>
          <w:sz w:val="28"/>
          <w:szCs w:val="28"/>
        </w:rPr>
        <w:t xml:space="preserve"> тонны молока, что на </w:t>
      </w:r>
      <w:r w:rsidR="00323ECD">
        <w:rPr>
          <w:rFonts w:ascii="Times New Roman" w:hAnsi="Times New Roman" w:cs="Times New Roman"/>
          <w:sz w:val="28"/>
          <w:szCs w:val="28"/>
        </w:rPr>
        <w:t>151,3</w:t>
      </w:r>
      <w:r w:rsidR="00323ECD" w:rsidRPr="00323ECD">
        <w:rPr>
          <w:rFonts w:ascii="Times New Roman" w:hAnsi="Times New Roman" w:cs="Times New Roman"/>
          <w:sz w:val="28"/>
          <w:szCs w:val="28"/>
        </w:rPr>
        <w:t xml:space="preserve"> тонны больше прошлогоднего. Значительно больше прошлогоднего доят молока животноводы </w:t>
      </w:r>
      <w:proofErr w:type="spellStart"/>
      <w:r w:rsidR="00323ECD" w:rsidRPr="00323ECD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323ECD" w:rsidRPr="00323ECD">
        <w:rPr>
          <w:rFonts w:ascii="Times New Roman" w:hAnsi="Times New Roman" w:cs="Times New Roman"/>
          <w:sz w:val="28"/>
          <w:szCs w:val="28"/>
        </w:rPr>
        <w:t xml:space="preserve">, </w:t>
      </w:r>
      <w:r w:rsidR="00323ECD">
        <w:rPr>
          <w:rFonts w:ascii="Times New Roman" w:hAnsi="Times New Roman" w:cs="Times New Roman"/>
          <w:sz w:val="28"/>
          <w:szCs w:val="28"/>
        </w:rPr>
        <w:t xml:space="preserve">Сабинского, </w:t>
      </w:r>
      <w:proofErr w:type="spellStart"/>
      <w:r w:rsidR="00323ECD" w:rsidRPr="00323ECD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="00323ECD" w:rsidRPr="00323E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3ECD" w:rsidRPr="00323ECD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="00323ECD" w:rsidRPr="00323E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3ECD" w:rsidRPr="00323ECD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="00323ECD" w:rsidRPr="00323E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3ECD" w:rsidRPr="00323ECD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="00323ECD" w:rsidRPr="00323ECD">
        <w:rPr>
          <w:rFonts w:ascii="Times New Roman" w:hAnsi="Times New Roman" w:cs="Times New Roman"/>
          <w:sz w:val="28"/>
          <w:szCs w:val="28"/>
        </w:rPr>
        <w:t xml:space="preserve"> </w:t>
      </w:r>
      <w:r w:rsidR="00625C08">
        <w:rPr>
          <w:rFonts w:ascii="Times New Roman" w:hAnsi="Times New Roman" w:cs="Times New Roman"/>
          <w:sz w:val="28"/>
          <w:szCs w:val="28"/>
        </w:rPr>
        <w:t>и Арского районов</w:t>
      </w:r>
      <w:r w:rsidR="00323ECD" w:rsidRPr="00323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CD" w:rsidRPr="00323ECD" w:rsidRDefault="00323ECD" w:rsidP="00625C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ECD">
        <w:rPr>
          <w:rFonts w:ascii="Times New Roman" w:hAnsi="Times New Roman" w:cs="Times New Roman"/>
          <w:sz w:val="28"/>
          <w:szCs w:val="28"/>
        </w:rPr>
        <w:t xml:space="preserve">На приемные пункты за сутки отправлено </w:t>
      </w:r>
      <w:r w:rsidR="00625C08">
        <w:rPr>
          <w:rFonts w:ascii="Times New Roman" w:hAnsi="Times New Roman" w:cs="Times New Roman"/>
          <w:sz w:val="28"/>
          <w:szCs w:val="28"/>
        </w:rPr>
        <w:t>3298,3</w:t>
      </w:r>
      <w:r w:rsidRPr="00323ECD">
        <w:rPr>
          <w:rFonts w:ascii="Times New Roman" w:hAnsi="Times New Roman" w:cs="Times New Roman"/>
          <w:sz w:val="28"/>
          <w:szCs w:val="28"/>
        </w:rPr>
        <w:t xml:space="preserve"> тонны молока, в том числе</w:t>
      </w:r>
      <w:r w:rsidRPr="00323EC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625C08">
        <w:rPr>
          <w:rFonts w:ascii="Times New Roman" w:hAnsi="Times New Roman" w:cs="Times New Roman"/>
          <w:sz w:val="28"/>
          <w:szCs w:val="28"/>
        </w:rPr>
        <w:t>554,0</w:t>
      </w:r>
      <w:r w:rsidRPr="00323ECD">
        <w:rPr>
          <w:rFonts w:ascii="Times New Roman" w:hAnsi="Times New Roman" w:cs="Times New Roman"/>
          <w:sz w:val="28"/>
          <w:szCs w:val="28"/>
        </w:rPr>
        <w:t xml:space="preserve"> тонны от населения. </w:t>
      </w:r>
    </w:p>
    <w:p w:rsidR="000D36C1" w:rsidRPr="00323ECD" w:rsidRDefault="000D36C1" w:rsidP="00323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36C1" w:rsidRPr="0032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4A"/>
    <w:rsid w:val="000D36C1"/>
    <w:rsid w:val="00323ECD"/>
    <w:rsid w:val="003D384A"/>
    <w:rsid w:val="00625C08"/>
    <w:rsid w:val="006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2015-11-27T12:28:00Z</dcterms:created>
  <dcterms:modified xsi:type="dcterms:W3CDTF">2015-11-27T12:45:00Z</dcterms:modified>
</cp:coreProperties>
</file>