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D" w:rsidRDefault="007B3D7D" w:rsidP="00B9163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3D7D" w:rsidRDefault="007B3D7D" w:rsidP="00B916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98"/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10245"/>
      </w:tblGrid>
      <w:tr w:rsidR="007B3D7D" w:rsidTr="00B9163B">
        <w:trPr>
          <w:trHeight w:val="299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A0"/>
            </w:tblPr>
            <w:tblGrid>
              <w:gridCol w:w="4681"/>
              <w:gridCol w:w="888"/>
              <w:gridCol w:w="4677"/>
            </w:tblGrid>
            <w:tr w:rsidR="007B3D7D">
              <w:trPr>
                <w:trHeight w:val="1134"/>
              </w:trPr>
              <w:tc>
                <w:tcPr>
                  <w:tcW w:w="4681" w:type="dxa"/>
                </w:tcPr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ТАТАРСТАН РЕСПУБЛИКАСЫ</w:t>
                  </w: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ӘТНӘ МУНИЦИАЛЬ РАЙОНЫ</w:t>
                  </w: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ЯНА ШАШЫ АВЫЛ ҖИРЛЕГЕ</w:t>
                  </w: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БАШКАРМА КОМИТЕТЫ</w:t>
                  </w:r>
                </w:p>
              </w:tc>
              <w:tc>
                <w:tcPr>
                  <w:tcW w:w="888" w:type="dxa"/>
                </w:tcPr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677" w:type="dxa"/>
                </w:tcPr>
                <w:p w:rsidR="007B3D7D" w:rsidRDefault="007B3D7D">
                  <w:pPr>
                    <w:framePr w:hSpace="180" w:wrap="around" w:vAnchor="text" w:hAnchor="margin" w:xAlign="center" w:y="98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ИСПОЛНИТЕЛЬНЫЙ КОМИТЕТ  НОВОШАШИНСКОГО СЕЛЬСКОГО ПОСЕЛЕНИЯ АТНИНСКОГО</w:t>
                  </w:r>
                </w:p>
                <w:p w:rsidR="007B3D7D" w:rsidRDefault="007B3D7D">
                  <w:pPr>
                    <w:framePr w:hSpace="180" w:wrap="around" w:vAnchor="text" w:hAnchor="margin" w:xAlign="center" w:y="98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РАЙОНА РЕСПУБЛИКИ ТАТАРСТАН</w:t>
                  </w:r>
                </w:p>
              </w:tc>
            </w:tr>
            <w:tr w:rsidR="007B3D7D">
              <w:trPr>
                <w:trHeight w:val="299"/>
              </w:trPr>
              <w:tc>
                <w:tcPr>
                  <w:tcW w:w="10246" w:type="dxa"/>
                  <w:gridSpan w:val="3"/>
                </w:tcPr>
                <w:p w:rsidR="007B3D7D" w:rsidRDefault="007B3D7D">
                  <w:pPr>
                    <w:framePr w:hSpace="180" w:wrap="around" w:vAnchor="text" w:hAnchor="margin" w:xAlign="center" w:y="98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422008  Республика  Татарстан Атнинский район с.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Новые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Шаши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Тел. 3-23-23    </w:t>
                  </w:r>
                </w:p>
              </w:tc>
            </w:tr>
            <w:tr w:rsidR="007B3D7D">
              <w:trPr>
                <w:trHeight w:val="80"/>
              </w:trPr>
              <w:tc>
                <w:tcPr>
                  <w:tcW w:w="10246" w:type="dxa"/>
                  <w:gridSpan w:val="3"/>
                  <w:tcBorders>
                    <w:bottom w:val="thickThinSmallGap" w:sz="18" w:space="0" w:color="auto"/>
                  </w:tcBorders>
                </w:tcPr>
                <w:p w:rsidR="007B3D7D" w:rsidRDefault="007B3D7D">
                  <w:pPr>
                    <w:framePr w:hSpace="180" w:wrap="around" w:vAnchor="text" w:hAnchor="margin" w:xAlign="center" w:y="98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3D7D" w:rsidRDefault="007B3D7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D7D" w:rsidRDefault="007B3D7D" w:rsidP="00B9163B">
      <w:pPr>
        <w:pStyle w:val="a7"/>
        <w:rPr>
          <w:rFonts w:ascii="Times New Roman" w:hAnsi="Times New Roman"/>
          <w:b w:val="0"/>
          <w:color w:val="000000"/>
          <w:szCs w:val="24"/>
          <w:lang w:val="tt-RU"/>
        </w:rPr>
      </w:pPr>
    </w:p>
    <w:p w:rsidR="007B3D7D" w:rsidRPr="00884374" w:rsidRDefault="007B3D7D" w:rsidP="00B9163B">
      <w:pPr>
        <w:pStyle w:val="a7"/>
        <w:rPr>
          <w:rFonts w:ascii="Times New Roman" w:hAnsi="Times New Roman"/>
          <w:szCs w:val="24"/>
        </w:rPr>
      </w:pPr>
      <w:r w:rsidRPr="00884374">
        <w:rPr>
          <w:rFonts w:ascii="Times New Roman" w:hAnsi="Times New Roman"/>
          <w:color w:val="000000"/>
          <w:szCs w:val="24"/>
          <w:lang w:val="tt-RU"/>
        </w:rPr>
        <w:t xml:space="preserve"> П О С Т А Н О В Л Е Н И Е</w:t>
      </w:r>
    </w:p>
    <w:p w:rsidR="007B3D7D" w:rsidRPr="00884374" w:rsidRDefault="007B3D7D" w:rsidP="00B9163B">
      <w:pPr>
        <w:pStyle w:val="a7"/>
        <w:rPr>
          <w:rFonts w:ascii="Times New Roman" w:hAnsi="Times New Roman"/>
          <w:szCs w:val="24"/>
        </w:rPr>
      </w:pPr>
    </w:p>
    <w:p w:rsidR="007B3D7D" w:rsidRDefault="007B3D7D" w:rsidP="00802E28">
      <w:pPr>
        <w:ind w:left="-709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             </w:t>
      </w:r>
      <w:r w:rsidR="00802E28">
        <w:rPr>
          <w:rFonts w:ascii="Times New Roman" w:hAnsi="Times New Roman"/>
          <w:b/>
          <w:color w:val="000000"/>
          <w:sz w:val="24"/>
          <w:szCs w:val="24"/>
          <w:lang w:val="tt-RU"/>
        </w:rPr>
        <w:t>00.</w:t>
      </w:r>
      <w:r w:rsidRPr="00884374"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 </w:t>
      </w:r>
      <w:r w:rsidR="00802E28">
        <w:rPr>
          <w:rFonts w:ascii="Times New Roman" w:hAnsi="Times New Roman"/>
          <w:b/>
          <w:color w:val="000000"/>
          <w:sz w:val="24"/>
          <w:szCs w:val="24"/>
          <w:lang w:val="tt-RU"/>
        </w:rPr>
        <w:t>00.</w:t>
      </w:r>
      <w:r w:rsidRPr="00884374"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2018 года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                       </w:t>
      </w:r>
      <w:r w:rsidRPr="00884374"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            № </w:t>
      </w:r>
      <w:r w:rsidR="00802E28">
        <w:rPr>
          <w:rFonts w:ascii="Times New Roman" w:hAnsi="Times New Roman"/>
          <w:b/>
          <w:color w:val="000000"/>
          <w:sz w:val="24"/>
          <w:szCs w:val="24"/>
          <w:lang w:val="tt-RU"/>
        </w:rPr>
        <w:t>00</w:t>
      </w:r>
    </w:p>
    <w:p w:rsidR="007B3D7D" w:rsidRDefault="007B3D7D" w:rsidP="00B9163B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программы комплексного развития</w:t>
      </w:r>
    </w:p>
    <w:p w:rsidR="007B3D7D" w:rsidRDefault="007B3D7D" w:rsidP="00B9163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транспортной инфраструктуры на территории</w:t>
      </w:r>
    </w:p>
    <w:p w:rsidR="007B3D7D" w:rsidRDefault="007B3D7D" w:rsidP="00B9163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Новошашинского сельского поселения </w:t>
      </w:r>
      <w:r>
        <w:rPr>
          <w:rFonts w:ascii="Times New Roman" w:hAnsi="Times New Roman"/>
          <w:sz w:val="24"/>
        </w:rPr>
        <w:t>Атнинского муниципального</w:t>
      </w:r>
    </w:p>
    <w:p w:rsidR="007B3D7D" w:rsidRDefault="007B3D7D" w:rsidP="00B9163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 Республики Татарстан   на 2018-2030  годы. </w:t>
      </w:r>
    </w:p>
    <w:p w:rsidR="007B3D7D" w:rsidRDefault="007B3D7D" w:rsidP="00B9163B">
      <w:pPr>
        <w:pStyle w:val="a5"/>
        <w:spacing w:before="0" w:after="0" w:afterAutospacing="0" w:line="270" w:lineRule="atLeast"/>
        <w:ind w:right="3968"/>
        <w:jc w:val="both"/>
        <w:rPr>
          <w:color w:val="000000"/>
        </w:rPr>
      </w:pPr>
    </w:p>
    <w:p w:rsidR="007B3D7D" w:rsidRDefault="007B3D7D" w:rsidP="00B9163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Федеральным  законом от 06.10.2003 г. № 131-ФЗ «Об общих принципах организации местного самоуправления в Российской Федерации», Федеральным законом от 29.12.2014 г.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№1440 « Об утверждении требований к программам комплексного развития систем транспортной инфраструктуры поселений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городских округов», Поручением Президента Республики  Татарстан </w:t>
      </w:r>
      <w:proofErr w:type="spellStart"/>
      <w:r>
        <w:rPr>
          <w:rFonts w:ascii="Times New Roman" w:hAnsi="Times New Roman"/>
          <w:sz w:val="24"/>
        </w:rPr>
        <w:t>Р.Н.Минниханова</w:t>
      </w:r>
      <w:proofErr w:type="spellEnd"/>
      <w:r>
        <w:rPr>
          <w:rFonts w:ascii="Times New Roman" w:hAnsi="Times New Roman"/>
          <w:sz w:val="24"/>
        </w:rPr>
        <w:t xml:space="preserve">  от 6 июня 2016 года № 32661-МР «О разработки  развития комплексного развития систем транспортной инфраструктуры муниципальных образований», Исполнительный комитет </w:t>
      </w:r>
      <w:r>
        <w:rPr>
          <w:rFonts w:ascii="Times New Roman" w:hAnsi="Times New Roman"/>
          <w:color w:val="000000"/>
          <w:sz w:val="24"/>
        </w:rPr>
        <w:t xml:space="preserve">Новошашинского сельского поселения </w:t>
      </w:r>
      <w:r>
        <w:rPr>
          <w:rFonts w:ascii="Times New Roman" w:hAnsi="Times New Roman"/>
          <w:sz w:val="24"/>
        </w:rPr>
        <w:t xml:space="preserve">Атнинского муниципального </w:t>
      </w:r>
    </w:p>
    <w:p w:rsidR="007B3D7D" w:rsidRDefault="007B3D7D" w:rsidP="00B9163B">
      <w:pPr>
        <w:pStyle w:val="a5"/>
        <w:spacing w:before="0" w:after="0" w:afterAutospacing="0" w:line="270" w:lineRule="atLeast"/>
        <w:jc w:val="both"/>
        <w:rPr>
          <w:b/>
          <w:color w:val="000000"/>
        </w:rPr>
      </w:pPr>
      <w:r>
        <w:t xml:space="preserve">района  Республики  Татарстан </w:t>
      </w:r>
      <w:r w:rsidRPr="003050E7">
        <w:rPr>
          <w:b/>
        </w:rPr>
        <w:t>П</w:t>
      </w:r>
      <w:r>
        <w:rPr>
          <w:b/>
          <w:color w:val="000000"/>
        </w:rPr>
        <w:t>ОСТАНОВЛЯЕТ:</w:t>
      </w:r>
    </w:p>
    <w:p w:rsidR="007B3D7D" w:rsidRDefault="007B3D7D" w:rsidP="00B9163B">
      <w:pPr>
        <w:widowControl w:val="0"/>
        <w:autoSpaceDE w:val="0"/>
        <w:autoSpaceDN w:val="0"/>
        <w:adjustRightInd w:val="0"/>
        <w:ind w:firstLine="5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3D7D" w:rsidRDefault="007B3D7D" w:rsidP="00B9163B">
      <w:pPr>
        <w:pStyle w:val="a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</w:t>
      </w:r>
      <w:r>
        <w:rPr>
          <w:rFonts w:ascii="Times New Roman" w:hAnsi="Times New Roman"/>
          <w:sz w:val="24"/>
        </w:rPr>
        <w:t xml:space="preserve">Программу комплексного развития системы транспортной инфраструктуры на территории </w:t>
      </w:r>
      <w:r>
        <w:rPr>
          <w:rFonts w:ascii="Times New Roman" w:hAnsi="Times New Roman"/>
          <w:color w:val="000000"/>
          <w:sz w:val="24"/>
        </w:rPr>
        <w:t xml:space="preserve">Новошашинского сельского поселения </w:t>
      </w:r>
      <w:r>
        <w:rPr>
          <w:rFonts w:ascii="Times New Roman" w:hAnsi="Times New Roman"/>
          <w:sz w:val="24"/>
        </w:rPr>
        <w:t>Атнинского муниципального района  Республики Татарстан   на 2018-2030  годы</w:t>
      </w:r>
      <w:r>
        <w:rPr>
          <w:rFonts w:ascii="Times New Roman" w:hAnsi="Times New Roman"/>
          <w:color w:val="000000"/>
          <w:sz w:val="24"/>
        </w:rPr>
        <w:t>.</w:t>
      </w:r>
    </w:p>
    <w:p w:rsidR="007B3D7D" w:rsidRDefault="007B3D7D" w:rsidP="00B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pacing w:val="-2"/>
          <w:sz w:val="24"/>
          <w:szCs w:val="24"/>
        </w:rPr>
        <w:t>Обнародовать настоящее постановление путем размещения</w:t>
      </w: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 на сайте Атнинского муниципального района </w:t>
      </w:r>
      <w:r w:rsidR="000139A3">
        <w:fldChar w:fldCharType="begin"/>
      </w:r>
      <w:r w:rsidR="000139A3">
        <w:instrText>HYPERLINK "mailto:atnya@tatar.ru"</w:instrText>
      </w:r>
      <w:r w:rsidR="000139A3">
        <w:fldChar w:fldCharType="separate"/>
      </w:r>
      <w:r>
        <w:rPr>
          <w:rStyle w:val="a4"/>
          <w:sz w:val="24"/>
          <w:szCs w:val="24"/>
          <w:lang w:val="en-US"/>
        </w:rPr>
        <w:t>atnya</w:t>
      </w:r>
      <w:r>
        <w:rPr>
          <w:rStyle w:val="a4"/>
          <w:sz w:val="24"/>
          <w:szCs w:val="24"/>
        </w:rPr>
        <w:t>@</w:t>
      </w:r>
      <w:proofErr w:type="spellStart"/>
      <w:r>
        <w:rPr>
          <w:rStyle w:val="a4"/>
          <w:sz w:val="24"/>
          <w:szCs w:val="24"/>
          <w:lang w:val="en-US"/>
        </w:rPr>
        <w:t>tatar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  <w:r w:rsidR="000139A3">
        <w:fldChar w:fldCharType="end"/>
      </w: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 информационных стендах муниципального образования «Новошашинское сельское поселение» </w:t>
      </w:r>
      <w:r>
        <w:rPr>
          <w:rFonts w:ascii="Times New Roman" w:hAnsi="Times New Roman"/>
          <w:spacing w:val="-10"/>
          <w:sz w:val="24"/>
          <w:szCs w:val="24"/>
        </w:rPr>
        <w:t xml:space="preserve">Атнинского муниципального района Республики Татарстан </w:t>
      </w:r>
      <w:r>
        <w:rPr>
          <w:rFonts w:ascii="Times New Roman" w:hAnsi="Times New Roman"/>
          <w:sz w:val="24"/>
          <w:szCs w:val="24"/>
        </w:rPr>
        <w:t xml:space="preserve">в установленном </w:t>
      </w:r>
      <w:r w:rsidRPr="0040470A">
        <w:rPr>
          <w:rFonts w:ascii="Times New Roman" w:hAnsi="Times New Roman"/>
          <w:sz w:val="24"/>
          <w:szCs w:val="24"/>
        </w:rPr>
        <w:t>порядке.</w:t>
      </w:r>
    </w:p>
    <w:p w:rsidR="007B3D7D" w:rsidRDefault="007B3D7D" w:rsidP="00B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B3D7D" w:rsidRDefault="007B3D7D" w:rsidP="00B916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3D7D" w:rsidRDefault="007B3D7D" w:rsidP="00B91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B3D7D" w:rsidRDefault="007B3D7D" w:rsidP="00B9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Новошашинского сельского поселения</w:t>
      </w:r>
    </w:p>
    <w:p w:rsidR="007B3D7D" w:rsidRDefault="007B3D7D" w:rsidP="00B9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Атнинского муниципального района</w:t>
      </w:r>
    </w:p>
    <w:p w:rsidR="007B3D7D" w:rsidRDefault="007B3D7D" w:rsidP="00B9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М.С.Сабирзянов</w:t>
      </w:r>
      <w:proofErr w:type="spellEnd"/>
    </w:p>
    <w:p w:rsidR="007B3D7D" w:rsidRDefault="007B3D7D" w:rsidP="00B9163B">
      <w:pPr>
        <w:jc w:val="both"/>
        <w:rPr>
          <w:rFonts w:ascii="Times New Roman" w:hAnsi="Times New Roman"/>
          <w:sz w:val="24"/>
          <w:szCs w:val="24"/>
        </w:rPr>
      </w:pPr>
    </w:p>
    <w:p w:rsidR="007B3D7D" w:rsidRDefault="007B3D7D" w:rsidP="00B916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D7D" w:rsidRDefault="007B3D7D" w:rsidP="00B916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D7D" w:rsidRDefault="007B3D7D" w:rsidP="00B916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D7D" w:rsidRDefault="007B3D7D" w:rsidP="002B6F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2E28" w:rsidRDefault="00802E28" w:rsidP="002B6F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2E28" w:rsidRDefault="00802E28" w:rsidP="002B6F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</w:p>
    <w:p w:rsidR="00802E28" w:rsidRDefault="00802E28" w:rsidP="002B6F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3D7D" w:rsidRPr="00802E28" w:rsidRDefault="007B3D7D" w:rsidP="00802E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2E28">
        <w:rPr>
          <w:rFonts w:ascii="Times New Roman" w:hAnsi="Times New Roman"/>
          <w:sz w:val="24"/>
          <w:szCs w:val="24"/>
        </w:rPr>
        <w:t xml:space="preserve">Утверждено  </w:t>
      </w:r>
    </w:p>
    <w:p w:rsidR="007B3D7D" w:rsidRPr="00802E28" w:rsidRDefault="007B3D7D" w:rsidP="00802E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2E28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7B3D7D" w:rsidRPr="00802E28" w:rsidRDefault="007B3D7D" w:rsidP="00802E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2E28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B3D7D" w:rsidRPr="00802E28" w:rsidRDefault="007B3D7D" w:rsidP="00802E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2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Новошашинского сельского поселения </w:t>
      </w:r>
    </w:p>
    <w:p w:rsidR="007B3D7D" w:rsidRPr="00802E28" w:rsidRDefault="007B3D7D" w:rsidP="00802E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2E28">
        <w:rPr>
          <w:rFonts w:ascii="Times New Roman" w:hAnsi="Times New Roman"/>
          <w:sz w:val="24"/>
          <w:szCs w:val="24"/>
        </w:rPr>
        <w:t>№</w:t>
      </w:r>
      <w:r w:rsidR="00802E28">
        <w:rPr>
          <w:rFonts w:ascii="Times New Roman" w:hAnsi="Times New Roman"/>
          <w:sz w:val="24"/>
          <w:szCs w:val="24"/>
        </w:rPr>
        <w:t xml:space="preserve"> 00</w:t>
      </w:r>
      <w:r w:rsidRPr="00802E28">
        <w:rPr>
          <w:rFonts w:ascii="Times New Roman" w:hAnsi="Times New Roman"/>
          <w:sz w:val="24"/>
          <w:szCs w:val="24"/>
        </w:rPr>
        <w:t xml:space="preserve"> от </w:t>
      </w:r>
      <w:r w:rsidR="00802E28">
        <w:rPr>
          <w:rFonts w:ascii="Times New Roman" w:hAnsi="Times New Roman"/>
          <w:sz w:val="24"/>
          <w:szCs w:val="24"/>
        </w:rPr>
        <w:t>00</w:t>
      </w:r>
      <w:r w:rsidRPr="00802E28">
        <w:rPr>
          <w:rFonts w:ascii="Times New Roman" w:hAnsi="Times New Roman"/>
          <w:sz w:val="24"/>
          <w:szCs w:val="24"/>
        </w:rPr>
        <w:t>.0</w:t>
      </w:r>
      <w:r w:rsidR="00802E28">
        <w:rPr>
          <w:rFonts w:ascii="Times New Roman" w:hAnsi="Times New Roman"/>
          <w:sz w:val="24"/>
          <w:szCs w:val="24"/>
        </w:rPr>
        <w:t>0</w:t>
      </w:r>
      <w:r w:rsidRPr="00802E28">
        <w:rPr>
          <w:rFonts w:ascii="Times New Roman" w:hAnsi="Times New Roman"/>
          <w:sz w:val="24"/>
          <w:szCs w:val="24"/>
        </w:rPr>
        <w:t xml:space="preserve">.2018 года         </w:t>
      </w: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Default="007B3D7D" w:rsidP="007B49FF">
      <w:pPr>
        <w:rPr>
          <w:rFonts w:ascii="Times New Roman" w:hAnsi="Times New Roman"/>
          <w:sz w:val="28"/>
          <w:szCs w:val="28"/>
        </w:rPr>
      </w:pPr>
    </w:p>
    <w:p w:rsidR="007B3D7D" w:rsidRPr="00D01F26" w:rsidRDefault="007B3D7D" w:rsidP="00D01F2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01F26">
        <w:rPr>
          <w:rFonts w:ascii="Times New Roman" w:hAnsi="Times New Roman"/>
          <w:b/>
          <w:sz w:val="30"/>
          <w:szCs w:val="30"/>
        </w:rPr>
        <w:t>ПРОГРАММА КОМПЛЕКСНОГО РАЗВИТИЯ ТРАНСПОРТНОЙ ИНФРАСТРУКТУРЫ МУНИЦИПАЛЬНОГО ОБРАЗОВАНИЯ</w:t>
      </w:r>
    </w:p>
    <w:p w:rsidR="007B3D7D" w:rsidRPr="00D01F26" w:rsidRDefault="007B3D7D" w:rsidP="00D01F2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НОВОШАШИНСКОГО</w:t>
      </w:r>
      <w:r w:rsidRPr="00D01F26">
        <w:rPr>
          <w:rFonts w:ascii="Times New Roman" w:hAnsi="Times New Roman"/>
          <w:b/>
          <w:sz w:val="30"/>
          <w:szCs w:val="30"/>
        </w:rPr>
        <w:t xml:space="preserve"> СЕЛЬСКОГО ПОСЕЛЕНИЯ</w:t>
      </w:r>
    </w:p>
    <w:p w:rsidR="007B3D7D" w:rsidRPr="00D01F26" w:rsidRDefault="007B3D7D" w:rsidP="00D01F2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01F26">
        <w:rPr>
          <w:rFonts w:ascii="Times New Roman" w:hAnsi="Times New Roman"/>
          <w:b/>
          <w:sz w:val="30"/>
          <w:szCs w:val="30"/>
        </w:rPr>
        <w:t>АТНИНСКОГО РАЙОНА РЕСПУБЛИКИ ТАТАРСТАН</w:t>
      </w:r>
    </w:p>
    <w:p w:rsidR="007B3D7D" w:rsidRPr="00D01F26" w:rsidRDefault="007B3D7D" w:rsidP="00D01F2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01F26">
        <w:rPr>
          <w:rFonts w:ascii="Times New Roman" w:hAnsi="Times New Roman"/>
          <w:b/>
          <w:sz w:val="30"/>
          <w:szCs w:val="30"/>
        </w:rPr>
        <w:t>НА 2018 – 2030 ГОДЫ</w:t>
      </w: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sz w:val="28"/>
          <w:szCs w:val="28"/>
        </w:rPr>
      </w:pPr>
    </w:p>
    <w:p w:rsidR="007B3D7D" w:rsidRDefault="007B3D7D" w:rsidP="00F83F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2018год</w:t>
      </w:r>
    </w:p>
    <w:p w:rsidR="00802E28" w:rsidRDefault="00802E28" w:rsidP="00F83F51">
      <w:pPr>
        <w:jc w:val="center"/>
        <w:rPr>
          <w:rFonts w:ascii="Times New Roman" w:hAnsi="Times New Roman"/>
          <w:sz w:val="28"/>
          <w:szCs w:val="28"/>
        </w:rPr>
      </w:pPr>
    </w:p>
    <w:p w:rsidR="00802E28" w:rsidRPr="00F83F51" w:rsidRDefault="00802E28" w:rsidP="00802E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</w:p>
    <w:p w:rsidR="007B3D7D" w:rsidRDefault="007B3D7D" w:rsidP="00D01F26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35813">
        <w:rPr>
          <w:rFonts w:ascii="Times New Roman" w:hAnsi="Times New Roman"/>
          <w:sz w:val="28"/>
          <w:szCs w:val="28"/>
        </w:rPr>
        <w:t>ПАСПОРТ</w:t>
      </w:r>
    </w:p>
    <w:p w:rsidR="007B3D7D" w:rsidRPr="00435813" w:rsidRDefault="007B3D7D" w:rsidP="00D01F26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435813">
        <w:rPr>
          <w:rFonts w:ascii="Times New Roman" w:hAnsi="Times New Roman"/>
          <w:sz w:val="26"/>
          <w:szCs w:val="26"/>
        </w:rPr>
        <w:t xml:space="preserve">муниципальной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6"/>
          <w:szCs w:val="26"/>
        </w:rPr>
        <w:t>Новошашинского</w:t>
      </w:r>
      <w:r w:rsidRPr="00435813">
        <w:rPr>
          <w:rFonts w:ascii="Times New Roman" w:hAnsi="Times New Roman"/>
          <w:sz w:val="26"/>
          <w:szCs w:val="26"/>
        </w:rPr>
        <w:t xml:space="preserve"> сельского поселения Атнинского муниципального района Республики Татарстан на 2018-2030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336"/>
      </w:tblGrid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Программа комплексного развития транспортной инфраструктуры Новошашинского сельского поселения  Атнинского муниципального района  Республики Татарстан на 2018-2030 годы (далее программа)</w:t>
            </w: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 - Градостроительный кодекс РФ от 29 декабря 2004 г.;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 - Генеральный план Новошашинского сельского поселения Атнинского муниципального района Республики Татарстан;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 - Распоряжение Правительства от 03.07.1996 г. №1063-р (с изменениями от 23.05.2014 года);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 - СП 42.13330.2011 «Градостроительство. Планировка и застройка городских и сельских поселений».</w:t>
            </w:r>
          </w:p>
        </w:tc>
      </w:tr>
      <w:tr w:rsidR="007B3D7D" w:rsidRPr="00FA6090" w:rsidTr="00FA6090">
        <w:trPr>
          <w:trHeight w:val="760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Новошашинского сельского поселения Республики Татарстан</w:t>
            </w:r>
          </w:p>
        </w:tc>
      </w:tr>
      <w:tr w:rsidR="007B3D7D" w:rsidRPr="00FA6090" w:rsidTr="00FA6090">
        <w:trPr>
          <w:trHeight w:val="903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Новошашинского сельского поселения Республики Татарстан</w:t>
            </w: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осуществляет Исполнительный комитет Новошашинского сельского поселения Республики Татарстан</w:t>
            </w: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  <w:r w:rsidRPr="00FA6090">
              <w:rPr>
                <w:bCs/>
              </w:rPr>
              <w:t xml:space="preserve">, </w:t>
            </w: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FA6090">
              <w:rPr>
                <w:rFonts w:ascii="Times New Roman" w:hAnsi="Times New Roman"/>
                <w:sz w:val="26"/>
                <w:szCs w:val="26"/>
              </w:rPr>
              <w:t>овышение комфортности и безопасности жизнедеятельности населения и хозяйствующих субъектов на территории Новошашинского сельского поселения</w:t>
            </w:r>
          </w:p>
          <w:p w:rsidR="007B3D7D" w:rsidRPr="00FA6090" w:rsidRDefault="007B3D7D" w:rsidP="00FA60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7B3D7D" w:rsidRPr="00FA6090" w:rsidRDefault="007B3D7D" w:rsidP="00FA6090">
            <w:pPr>
              <w:keepNext/>
              <w:snapToGrid w:val="0"/>
              <w:spacing w:after="120"/>
              <w:ind w:firstLine="169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t>Основными задачами Программы являются:</w:t>
            </w:r>
          </w:p>
          <w:p w:rsidR="007B3D7D" w:rsidRPr="00FA6090" w:rsidRDefault="007B3D7D" w:rsidP="00FA6090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t>-формирование условий для социально- экономического развития;</w:t>
            </w:r>
          </w:p>
          <w:p w:rsidR="007B3D7D" w:rsidRPr="00FA6090" w:rsidRDefault="007B3D7D" w:rsidP="00FA6090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7B3D7D" w:rsidRPr="00FA6090" w:rsidRDefault="007B3D7D" w:rsidP="00FA6090">
            <w:pPr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6090">
              <w:rPr>
                <w:rFonts w:ascii="Times New Roman" w:hAnsi="Times New Roman"/>
                <w:bCs/>
                <w:sz w:val="26"/>
                <w:szCs w:val="26"/>
              </w:rPr>
              <w:t>-  снижение негативного воздействия транспортной инфраструктуры на окружающую среду поселения.</w:t>
            </w:r>
          </w:p>
          <w:p w:rsidR="007B3D7D" w:rsidRPr="00FA6090" w:rsidRDefault="007B3D7D" w:rsidP="00FA6090">
            <w:pPr>
              <w:spacing w:after="120"/>
              <w:ind w:right="4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- обеспечение устойчивого функционирования автомобильных дорог местного значения;</w:t>
            </w:r>
          </w:p>
          <w:p w:rsidR="007B3D7D" w:rsidRPr="00FA6090" w:rsidRDefault="007B3D7D" w:rsidP="00FA60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D7D" w:rsidRPr="00FA6090" w:rsidTr="00FA6090">
        <w:trPr>
          <w:trHeight w:val="787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802E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 годы</w:t>
            </w: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Источники финансирования: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-средства местного, республиканского бюджета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Средства местного бюджета на 2018-2030 годы уточняются при формировании бюджета на очередной финансовый год.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D7D" w:rsidRPr="00FA6090" w:rsidTr="00FA6090">
        <w:trPr>
          <w:trHeight w:val="1134"/>
        </w:trPr>
        <w:tc>
          <w:tcPr>
            <w:tcW w:w="2802" w:type="dxa"/>
          </w:tcPr>
          <w:p w:rsidR="007B3D7D" w:rsidRPr="00FA6090" w:rsidRDefault="007B3D7D" w:rsidP="00FA6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7336" w:type="dxa"/>
          </w:tcPr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- разработка проектно-сметной документации; 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- приобретение материалов; 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- мероприятия по организации дорожного движения;</w:t>
            </w:r>
          </w:p>
          <w:p w:rsidR="007B3D7D" w:rsidRPr="00FA6090" w:rsidRDefault="007B3D7D" w:rsidP="00FA60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 - ремонт, содержание автомобильных дорог.</w:t>
            </w:r>
          </w:p>
        </w:tc>
      </w:tr>
    </w:tbl>
    <w:p w:rsidR="007B3D7D" w:rsidRDefault="007B3D7D" w:rsidP="0006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D7D" w:rsidRPr="00F77AC8" w:rsidRDefault="007B3D7D" w:rsidP="00062E1F">
      <w:pPr>
        <w:jc w:val="center"/>
        <w:rPr>
          <w:rFonts w:ascii="Times New Roman" w:hAnsi="Times New Roman"/>
          <w:b/>
          <w:sz w:val="28"/>
          <w:szCs w:val="28"/>
        </w:rPr>
      </w:pPr>
      <w:r w:rsidRPr="00F77AC8">
        <w:rPr>
          <w:rFonts w:ascii="Times New Roman" w:hAnsi="Times New Roman"/>
          <w:b/>
          <w:sz w:val="28"/>
          <w:szCs w:val="28"/>
        </w:rPr>
        <w:t>Содержание проблемы и обоснование ее решения программными методами</w:t>
      </w:r>
    </w:p>
    <w:p w:rsidR="007B3D7D" w:rsidRDefault="007B3D7D" w:rsidP="00062E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AC8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rFonts w:ascii="Times New Roman" w:hAnsi="Times New Roman"/>
          <w:sz w:val="28"/>
          <w:szCs w:val="28"/>
        </w:rPr>
        <w:t>Новошашинского</w:t>
      </w:r>
      <w:r w:rsidRPr="00F77AC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Атнинского </w:t>
      </w:r>
      <w:r w:rsidRPr="00F77AC8">
        <w:rPr>
          <w:rFonts w:ascii="Times New Roman" w:hAnsi="Times New Roman"/>
          <w:sz w:val="28"/>
          <w:szCs w:val="28"/>
        </w:rPr>
        <w:t>муниципального района Республики Татарстан. Этапом, предшествующим разработке основных мероприятий Программы, является проведение анализа и оценка социально</w:t>
      </w:r>
      <w:r>
        <w:rPr>
          <w:rFonts w:ascii="Times New Roman" w:hAnsi="Times New Roman"/>
          <w:sz w:val="28"/>
          <w:szCs w:val="28"/>
        </w:rPr>
        <w:t>-</w:t>
      </w:r>
      <w:r w:rsidRPr="00F77AC8">
        <w:rPr>
          <w:rFonts w:ascii="Times New Roman" w:hAnsi="Times New Roman"/>
          <w:sz w:val="28"/>
          <w:szCs w:val="28"/>
        </w:rPr>
        <w:t xml:space="preserve">экономического и территориального развития сельского поселения. 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7B3D7D" w:rsidRDefault="007B3D7D" w:rsidP="00062E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AC8">
        <w:rPr>
          <w:rFonts w:ascii="Times New Roman" w:hAnsi="Times New Roman"/>
          <w:sz w:val="28"/>
          <w:szCs w:val="28"/>
        </w:rPr>
        <w:t xml:space="preserve">− демографическое развитие; </w:t>
      </w:r>
    </w:p>
    <w:p w:rsidR="007B3D7D" w:rsidRDefault="007B3D7D" w:rsidP="00062E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AC8">
        <w:rPr>
          <w:rFonts w:ascii="Times New Roman" w:hAnsi="Times New Roman"/>
          <w:sz w:val="28"/>
          <w:szCs w:val="28"/>
        </w:rPr>
        <w:t xml:space="preserve">− перспективное строительство; </w:t>
      </w:r>
    </w:p>
    <w:p w:rsidR="007B3D7D" w:rsidRDefault="007B3D7D" w:rsidP="00062E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AC8">
        <w:rPr>
          <w:rFonts w:ascii="Times New Roman" w:hAnsi="Times New Roman"/>
          <w:sz w:val="28"/>
          <w:szCs w:val="28"/>
        </w:rPr>
        <w:t xml:space="preserve">− состояние транспортной инфраструктуры; </w:t>
      </w:r>
    </w:p>
    <w:p w:rsidR="007B3D7D" w:rsidRDefault="007B3D7D" w:rsidP="00062E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AC8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 </w:t>
      </w:r>
    </w:p>
    <w:p w:rsidR="007B3D7D" w:rsidRDefault="007B3D7D" w:rsidP="00062E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338AC">
        <w:rPr>
          <w:rFonts w:ascii="Times New Roman" w:hAnsi="Times New Roman"/>
          <w:sz w:val="28"/>
          <w:szCs w:val="28"/>
        </w:rPr>
        <w:t>Демографическое</w:t>
      </w:r>
      <w:r>
        <w:rPr>
          <w:rFonts w:ascii="Times New Roman" w:hAnsi="Times New Roman"/>
          <w:sz w:val="28"/>
          <w:szCs w:val="28"/>
        </w:rPr>
        <w:t xml:space="preserve"> развитие сельского поселения</w:t>
      </w:r>
    </w:p>
    <w:p w:rsidR="007B3D7D" w:rsidRPr="00D01F26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Новошашинское </w:t>
      </w:r>
      <w:r w:rsidRPr="002338AC">
        <w:rPr>
          <w:rFonts w:ascii="Times New Roman" w:hAnsi="Times New Roman"/>
          <w:sz w:val="28"/>
          <w:szCs w:val="28"/>
        </w:rPr>
        <w:t>сельское поселение образовано в соответствии с Законом Республики Тат</w:t>
      </w:r>
      <w:r>
        <w:rPr>
          <w:rFonts w:ascii="Times New Roman" w:hAnsi="Times New Roman"/>
          <w:sz w:val="28"/>
          <w:szCs w:val="28"/>
        </w:rPr>
        <w:t>арстан от 31 января 2005 г. N 15</w:t>
      </w:r>
      <w:r w:rsidRPr="002338AC">
        <w:rPr>
          <w:rFonts w:ascii="Times New Roman" w:hAnsi="Times New Roman"/>
          <w:sz w:val="28"/>
          <w:szCs w:val="28"/>
        </w:rPr>
        <w:t>-ЗРТ  «Об установлении границ территорий и статусе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Атнинский </w:t>
      </w:r>
      <w:r w:rsidRPr="002338AC">
        <w:rPr>
          <w:rFonts w:ascii="Times New Roman" w:hAnsi="Times New Roman"/>
          <w:sz w:val="28"/>
          <w:szCs w:val="28"/>
        </w:rPr>
        <w:t xml:space="preserve">муниципальный район» и муниципальных образований в его составе».     </w:t>
      </w:r>
    </w:p>
    <w:p w:rsidR="007B3D7D" w:rsidRDefault="007B3D7D" w:rsidP="006A1AF2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AF2">
        <w:rPr>
          <w:rFonts w:ascii="Times New Roman" w:hAnsi="Times New Roman"/>
          <w:sz w:val="28"/>
          <w:szCs w:val="28"/>
        </w:rPr>
        <w:t xml:space="preserve">Новошашинское  сельское  поселение расположено в  северной  части района, граничит  с Республикой Марий Эл,  Арским муниципальным районом, а также </w:t>
      </w:r>
      <w:proofErr w:type="spellStart"/>
      <w:r>
        <w:rPr>
          <w:rFonts w:ascii="Times New Roman" w:hAnsi="Times New Roman"/>
          <w:sz w:val="28"/>
          <w:szCs w:val="28"/>
        </w:rPr>
        <w:t>Кшкловским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Кубянским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Кунгерским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сельскими поселениями  и </w:t>
      </w:r>
      <w:r w:rsidRPr="002338AC">
        <w:rPr>
          <w:rFonts w:ascii="Times New Roman" w:hAnsi="Times New Roman"/>
          <w:sz w:val="28"/>
          <w:szCs w:val="28"/>
        </w:rPr>
        <w:t>входит в состав Атнинского муниципального района Республики Татарстан.</w:t>
      </w:r>
    </w:p>
    <w:p w:rsidR="007B3D7D" w:rsidRPr="002338AC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8AC">
        <w:rPr>
          <w:rFonts w:ascii="Times New Roman" w:hAnsi="Times New Roman"/>
          <w:sz w:val="28"/>
          <w:szCs w:val="28"/>
        </w:rPr>
        <w:t xml:space="preserve">В состав территории поселения входят населенные пункты: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/>
          <w:sz w:val="28"/>
          <w:szCs w:val="28"/>
        </w:rPr>
        <w:t>Шаши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д.Мамыш</w:t>
      </w:r>
      <w:proofErr w:type="spellEnd"/>
      <w:r>
        <w:rPr>
          <w:rFonts w:ascii="Times New Roman" w:hAnsi="Times New Roman"/>
          <w:sz w:val="28"/>
          <w:szCs w:val="28"/>
        </w:rPr>
        <w:t xml:space="preserve">, д.Старый </w:t>
      </w:r>
      <w:proofErr w:type="spellStart"/>
      <w:r>
        <w:rPr>
          <w:rFonts w:ascii="Times New Roman" w:hAnsi="Times New Roman"/>
          <w:sz w:val="28"/>
          <w:szCs w:val="28"/>
        </w:rPr>
        <w:t>Югуп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д.Чембулат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6A1AF2">
        <w:rPr>
          <w:rFonts w:ascii="Times New Roman" w:hAnsi="Times New Roman"/>
          <w:sz w:val="28"/>
          <w:szCs w:val="28"/>
        </w:rPr>
        <w:t>Ключи-Сап</w:t>
      </w:r>
      <w:proofErr w:type="spellEnd"/>
      <w:r w:rsidRPr="002338AC">
        <w:rPr>
          <w:rFonts w:ascii="Times New Roman" w:hAnsi="Times New Roman"/>
          <w:sz w:val="28"/>
          <w:szCs w:val="28"/>
        </w:rPr>
        <w:t>.</w:t>
      </w:r>
    </w:p>
    <w:p w:rsidR="007B3D7D" w:rsidRPr="002338AC" w:rsidRDefault="007B3D7D" w:rsidP="006A1AF2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8AC">
        <w:rPr>
          <w:rFonts w:ascii="Times New Roman" w:hAnsi="Times New Roman"/>
          <w:sz w:val="28"/>
          <w:szCs w:val="28"/>
        </w:rPr>
        <w:t xml:space="preserve">Площадь 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2338AC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составляет – 5011</w:t>
      </w:r>
      <w:r w:rsidRPr="002338AC">
        <w:rPr>
          <w:rFonts w:ascii="Times New Roman" w:hAnsi="Times New Roman"/>
          <w:sz w:val="28"/>
          <w:szCs w:val="28"/>
        </w:rPr>
        <w:t>га.  с</w:t>
      </w:r>
      <w:proofErr w:type="gramStart"/>
      <w:r w:rsidRPr="002338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/>
          <w:sz w:val="28"/>
          <w:szCs w:val="28"/>
        </w:rPr>
        <w:t>Шаши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2338AC">
        <w:rPr>
          <w:rFonts w:ascii="Times New Roman" w:hAnsi="Times New Roman"/>
          <w:sz w:val="28"/>
          <w:szCs w:val="28"/>
        </w:rPr>
        <w:t xml:space="preserve"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   </w:t>
      </w:r>
    </w:p>
    <w:p w:rsidR="007B3D7D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6">
        <w:rPr>
          <w:rFonts w:ascii="Times New Roman" w:hAnsi="Times New Roman"/>
          <w:sz w:val="28"/>
          <w:szCs w:val="28"/>
        </w:rPr>
        <w:t xml:space="preserve">Протяженность автомобильных дорог в границах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7C46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>– 10,8км.</w:t>
      </w:r>
    </w:p>
    <w:p w:rsidR="007B3D7D" w:rsidRPr="00646A1E" w:rsidRDefault="007B3D7D" w:rsidP="00FF7C46">
      <w:pPr>
        <w:spacing w:after="6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46A1E">
        <w:rPr>
          <w:rFonts w:ascii="Times New Roman" w:hAnsi="Times New Roman"/>
          <w:bCs/>
          <w:i/>
          <w:sz w:val="28"/>
          <w:szCs w:val="28"/>
        </w:rPr>
        <w:t xml:space="preserve">Таким образом, мероприятиями Программы в части развития внешнего транспорта будут следующие: </w:t>
      </w:r>
    </w:p>
    <w:p w:rsidR="007B3D7D" w:rsidRPr="00FF7C46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6">
        <w:rPr>
          <w:rFonts w:ascii="Times New Roman" w:hAnsi="Times New Roman"/>
          <w:sz w:val="28"/>
          <w:szCs w:val="28"/>
        </w:rPr>
        <w:t>1. 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значения (весь период).</w:t>
      </w:r>
    </w:p>
    <w:p w:rsidR="007B3D7D" w:rsidRPr="00FF7C46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6">
        <w:rPr>
          <w:rFonts w:ascii="Times New Roman" w:hAnsi="Times New Roman"/>
          <w:sz w:val="28"/>
          <w:szCs w:val="28"/>
        </w:rPr>
        <w:t>2. Обеспечение резервирования коридоров перспективного строительства автомобильных дорог (весь период).</w:t>
      </w:r>
    </w:p>
    <w:p w:rsidR="007B3D7D" w:rsidRPr="00FF7C46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6">
        <w:rPr>
          <w:rFonts w:ascii="Times New Roman" w:hAnsi="Times New Roman"/>
          <w:sz w:val="28"/>
          <w:szCs w:val="28"/>
        </w:rPr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7B3D7D" w:rsidRPr="00DA53F8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6">
        <w:rPr>
          <w:rFonts w:ascii="Times New Roman" w:hAnsi="Times New Roman"/>
          <w:sz w:val="28"/>
          <w:szCs w:val="28"/>
        </w:rPr>
        <w:lastRenderedPageBreak/>
        <w:t xml:space="preserve">4. Обеспечение </w:t>
      </w:r>
      <w:proofErr w:type="gramStart"/>
      <w:r w:rsidRPr="00FF7C46">
        <w:rPr>
          <w:rFonts w:ascii="Times New Roman" w:hAnsi="Times New Roman"/>
          <w:sz w:val="28"/>
          <w:szCs w:val="28"/>
        </w:rPr>
        <w:t>соблюдения режима исполь</w:t>
      </w:r>
      <w:r>
        <w:rPr>
          <w:rFonts w:ascii="Times New Roman" w:hAnsi="Times New Roman"/>
          <w:sz w:val="28"/>
          <w:szCs w:val="28"/>
        </w:rPr>
        <w:t>зования полос отвода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и охранных зон, </w:t>
      </w:r>
      <w:r w:rsidRPr="00FF7C46">
        <w:rPr>
          <w:rFonts w:ascii="Times New Roman" w:hAnsi="Times New Roman"/>
          <w:sz w:val="28"/>
          <w:szCs w:val="28"/>
        </w:rPr>
        <w:t>автомобильных дорог федерального и регионального значения (весь период).</w:t>
      </w:r>
    </w:p>
    <w:p w:rsidR="007B3D7D" w:rsidRPr="00062E1F" w:rsidRDefault="007B3D7D" w:rsidP="00062E1F">
      <w:pPr>
        <w:spacing w:after="6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E1F">
        <w:rPr>
          <w:rFonts w:ascii="Times New Roman" w:hAnsi="Times New Roman"/>
          <w:b/>
          <w:bCs/>
          <w:sz w:val="28"/>
          <w:szCs w:val="28"/>
        </w:rPr>
        <w:t>Улично-дорожная сеть.</w:t>
      </w:r>
    </w:p>
    <w:p w:rsidR="007B3D7D" w:rsidRPr="00062E1F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E1F">
        <w:rPr>
          <w:rFonts w:ascii="Times New Roman" w:hAnsi="Times New Roman"/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7B3D7D" w:rsidRDefault="007B3D7D" w:rsidP="00062E1F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E1F">
        <w:rPr>
          <w:rFonts w:ascii="Times New Roman" w:hAnsi="Times New Roman"/>
          <w:sz w:val="28"/>
          <w:szCs w:val="28"/>
        </w:rPr>
        <w:t>Характеристика улично-дорожной сети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Новошашинское сельское </w:t>
      </w:r>
      <w:r w:rsidRPr="00062E1F">
        <w:rPr>
          <w:rFonts w:ascii="Times New Roman" w:hAnsi="Times New Roman"/>
          <w:sz w:val="28"/>
          <w:szCs w:val="28"/>
        </w:rPr>
        <w:t xml:space="preserve">поселение»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053"/>
        <w:gridCol w:w="1560"/>
        <w:gridCol w:w="1417"/>
        <w:gridCol w:w="3901"/>
      </w:tblGrid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Ширина проезжей части, </w:t>
            </w:r>
            <w:proofErr w:type="gramStart"/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которые на улице расположены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школа, детсад, пожарный пост, столовая, дом культуры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Чишмале</w:t>
            </w:r>
            <w:proofErr w:type="spellEnd"/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объекты торговли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Новая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1,100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сельский клуб, мечеть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мечеть, сельский клуб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1,400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сельский клуб, начальная школа, ФАП, объект торговали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Широкая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жилой сектор, 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1,400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01" w:type="dxa"/>
          </w:tcPr>
          <w:p w:rsidR="007B3D7D" w:rsidRPr="009C3BC6" w:rsidRDefault="007B3D7D" w:rsidP="009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объекты торговли, сельский клуб</w:t>
            </w:r>
          </w:p>
        </w:tc>
      </w:tr>
      <w:tr w:rsidR="007B3D7D" w:rsidRPr="00FA6090" w:rsidTr="009245F4">
        <w:tc>
          <w:tcPr>
            <w:tcW w:w="640" w:type="dxa"/>
          </w:tcPr>
          <w:p w:rsidR="007B3D7D" w:rsidRPr="009C3BC6" w:rsidRDefault="007B3D7D" w:rsidP="009C3BC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3" w:type="dxa"/>
          </w:tcPr>
          <w:p w:rsidR="007B3D7D" w:rsidRPr="009C3BC6" w:rsidRDefault="007B3D7D" w:rsidP="009C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Тукая</w:t>
            </w:r>
          </w:p>
        </w:tc>
        <w:tc>
          <w:tcPr>
            <w:tcW w:w="1560" w:type="dxa"/>
          </w:tcPr>
          <w:p w:rsidR="007B3D7D" w:rsidRPr="009C3BC6" w:rsidRDefault="007B3D7D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C6">
              <w:rPr>
                <w:rFonts w:ascii="Times New Roman" w:hAnsi="Times New Roman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417" w:type="dxa"/>
          </w:tcPr>
          <w:p w:rsidR="007B3D7D" w:rsidRPr="009C3BC6" w:rsidRDefault="007B3D7D" w:rsidP="009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01" w:type="dxa"/>
          </w:tcPr>
          <w:p w:rsidR="007B3D7D" w:rsidRPr="009C3BC6" w:rsidRDefault="007B3D7D" w:rsidP="009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C3BC6">
              <w:rPr>
                <w:rFonts w:ascii="Times New Roman" w:hAnsi="Times New Roman"/>
                <w:sz w:val="27"/>
                <w:szCs w:val="27"/>
                <w:lang w:eastAsia="ru-RU"/>
              </w:rPr>
              <w:t>жилой сектор, начальная школа, ФАП, мечеть</w:t>
            </w:r>
          </w:p>
        </w:tc>
      </w:tr>
    </w:tbl>
    <w:p w:rsidR="007B3D7D" w:rsidRDefault="007B3D7D" w:rsidP="009C3BC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3D7D" w:rsidRDefault="007B3D7D" w:rsidP="009C3BC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8AC">
        <w:rPr>
          <w:rFonts w:ascii="Times New Roman" w:hAnsi="Times New Roman"/>
          <w:sz w:val="28"/>
          <w:szCs w:val="28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" w:hAnsi="Times New Roman"/>
          <w:sz w:val="28"/>
          <w:szCs w:val="28"/>
        </w:rPr>
        <w:t>Новошашинского</w:t>
      </w:r>
      <w:r w:rsidRPr="002338AC">
        <w:rPr>
          <w:rFonts w:ascii="Times New Roman" w:hAnsi="Times New Roman"/>
          <w:sz w:val="28"/>
          <w:szCs w:val="28"/>
        </w:rPr>
        <w:t xml:space="preserve"> сельского поселения характеризуется следующими показателями:     </w:t>
      </w:r>
    </w:p>
    <w:p w:rsidR="007B3D7D" w:rsidRDefault="007B3D7D" w:rsidP="00EF615B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EF615B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Pr="00250FF8" w:rsidRDefault="007B3D7D" w:rsidP="00EF615B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0FF8">
        <w:rPr>
          <w:rFonts w:ascii="Times New Roman" w:hAnsi="Times New Roman"/>
          <w:b/>
          <w:sz w:val="28"/>
          <w:szCs w:val="28"/>
        </w:rPr>
        <w:lastRenderedPageBreak/>
        <w:t xml:space="preserve">Перспективная численность населения </w:t>
      </w:r>
      <w:r>
        <w:rPr>
          <w:rFonts w:ascii="Times New Roman" w:hAnsi="Times New Roman"/>
          <w:b/>
          <w:sz w:val="28"/>
          <w:szCs w:val="28"/>
        </w:rPr>
        <w:t>Новошашинского</w:t>
      </w:r>
      <w:r w:rsidRPr="00250FF8">
        <w:rPr>
          <w:rFonts w:ascii="Times New Roman" w:hAnsi="Times New Roman"/>
          <w:b/>
          <w:sz w:val="28"/>
          <w:szCs w:val="28"/>
        </w:rPr>
        <w:t xml:space="preserve"> СП</w:t>
      </w:r>
    </w:p>
    <w:p w:rsidR="007B3D7D" w:rsidRPr="00250FF8" w:rsidRDefault="007B3D7D" w:rsidP="00EF615B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0FF8">
        <w:rPr>
          <w:rFonts w:ascii="Times New Roman" w:hAnsi="Times New Roman"/>
          <w:b/>
          <w:sz w:val="28"/>
          <w:szCs w:val="28"/>
        </w:rPr>
        <w:t>Атнинского муниципального района 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841"/>
        <w:gridCol w:w="2535"/>
        <w:gridCol w:w="2535"/>
      </w:tblGrid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Новошашинское СП</w:t>
            </w:r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A609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A6090">
              <w:rPr>
                <w:rFonts w:ascii="Times New Roman" w:hAnsi="Times New Roman"/>
                <w:sz w:val="28"/>
                <w:szCs w:val="28"/>
              </w:rPr>
              <w:t>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6090">
              <w:rPr>
                <w:rFonts w:ascii="Times New Roman" w:hAnsi="Times New Roman"/>
                <w:sz w:val="28"/>
                <w:szCs w:val="28"/>
              </w:rPr>
              <w:t>Шаши</w:t>
            </w:r>
            <w:proofErr w:type="spellEnd"/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0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A6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A6090">
              <w:rPr>
                <w:rFonts w:ascii="Times New Roman" w:hAnsi="Times New Roman"/>
                <w:sz w:val="28"/>
                <w:szCs w:val="28"/>
              </w:rPr>
              <w:t>амыш</w:t>
            </w:r>
            <w:proofErr w:type="spellEnd"/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A609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A6090">
              <w:rPr>
                <w:rFonts w:ascii="Times New Roman" w:hAnsi="Times New Roman"/>
                <w:sz w:val="28"/>
                <w:szCs w:val="28"/>
              </w:rPr>
              <w:t>тарый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6090">
              <w:rPr>
                <w:rFonts w:ascii="Times New Roman" w:hAnsi="Times New Roman"/>
                <w:sz w:val="28"/>
                <w:szCs w:val="28"/>
              </w:rPr>
              <w:t>Югуп</w:t>
            </w:r>
            <w:proofErr w:type="spellEnd"/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0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A6090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A6090">
              <w:rPr>
                <w:rFonts w:ascii="Times New Roman" w:hAnsi="Times New Roman"/>
                <w:sz w:val="28"/>
                <w:szCs w:val="28"/>
              </w:rPr>
              <w:t>ембулат</w:t>
            </w:r>
            <w:proofErr w:type="spellEnd"/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7B3D7D" w:rsidRPr="00FA6090" w:rsidTr="00FA6090">
        <w:tc>
          <w:tcPr>
            <w:tcW w:w="3227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0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A609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A6090">
              <w:rPr>
                <w:rFonts w:ascii="Times New Roman" w:hAnsi="Times New Roman"/>
                <w:sz w:val="28"/>
                <w:szCs w:val="28"/>
              </w:rPr>
              <w:t>лючи-Сап</w:t>
            </w:r>
            <w:proofErr w:type="spellEnd"/>
          </w:p>
        </w:tc>
        <w:tc>
          <w:tcPr>
            <w:tcW w:w="1841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2535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7B3D7D" w:rsidRDefault="007B3D7D" w:rsidP="00125090">
      <w:pPr>
        <w:jc w:val="both"/>
        <w:rPr>
          <w:rFonts w:ascii="Times New Roman" w:hAnsi="Times New Roman"/>
          <w:sz w:val="28"/>
          <w:szCs w:val="28"/>
        </w:rPr>
      </w:pPr>
    </w:p>
    <w:p w:rsidR="007B3D7D" w:rsidRDefault="007B3D7D" w:rsidP="00125090">
      <w:pPr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 </w:t>
      </w:r>
    </w:p>
    <w:p w:rsidR="007B3D7D" w:rsidRPr="00125090" w:rsidRDefault="007B3D7D" w:rsidP="00125090">
      <w:pPr>
        <w:jc w:val="center"/>
        <w:rPr>
          <w:rFonts w:ascii="Times New Roman" w:hAnsi="Times New Roman"/>
          <w:b/>
          <w:sz w:val="28"/>
          <w:szCs w:val="28"/>
        </w:rPr>
      </w:pPr>
      <w:r w:rsidRPr="00125090">
        <w:rPr>
          <w:rFonts w:ascii="Times New Roman" w:hAnsi="Times New Roman"/>
          <w:b/>
          <w:sz w:val="28"/>
          <w:szCs w:val="28"/>
        </w:rPr>
        <w:t>Основные цели и задачи, сроки и этапы реализации  Программы</w:t>
      </w:r>
    </w:p>
    <w:p w:rsidR="007B3D7D" w:rsidRDefault="007B3D7D" w:rsidP="00EF61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125090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7B3D7D" w:rsidRPr="00125090" w:rsidRDefault="007B3D7D" w:rsidP="00EF61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 </w:t>
      </w:r>
    </w:p>
    <w:p w:rsidR="007B3D7D" w:rsidRDefault="007B3D7D" w:rsidP="00DA53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>Основные 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7B3D7D" w:rsidRDefault="007B3D7D" w:rsidP="00EF61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 − модернизация, ремонт, реконструкция, строительство объектов благоустройства и дорожного хозяйства; </w:t>
      </w:r>
    </w:p>
    <w:p w:rsidR="007B3D7D" w:rsidRPr="00125090" w:rsidRDefault="007B3D7D" w:rsidP="00DA53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  </w:t>
      </w:r>
    </w:p>
    <w:p w:rsidR="007B3D7D" w:rsidRDefault="007B3D7D" w:rsidP="00DA53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>ки и этапы реализации программы:</w:t>
      </w:r>
    </w:p>
    <w:p w:rsidR="007B3D7D" w:rsidRPr="00125090" w:rsidRDefault="007B3D7D" w:rsidP="00EF61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>Срок действия программы 2018 – 2030 годы.  Реализация программы будет осуществляться весь период.</w:t>
      </w:r>
    </w:p>
    <w:p w:rsidR="007B3D7D" w:rsidRPr="00125090" w:rsidRDefault="007B3D7D" w:rsidP="00125090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125090">
        <w:rPr>
          <w:rFonts w:ascii="Times New Roman" w:hAnsi="Times New Roman"/>
          <w:b/>
          <w:sz w:val="28"/>
          <w:szCs w:val="28"/>
        </w:rPr>
        <w:lastRenderedPageBreak/>
        <w:t>Мероприятия по развитию системы транспортной инфраструктуры, целевые индикаторы</w:t>
      </w:r>
    </w:p>
    <w:p w:rsidR="007B3D7D" w:rsidRPr="00125090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   Общие положения</w:t>
      </w:r>
      <w:r>
        <w:rPr>
          <w:rFonts w:ascii="Times New Roman" w:hAnsi="Times New Roman"/>
          <w:sz w:val="28"/>
          <w:szCs w:val="28"/>
        </w:rPr>
        <w:t>: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разработки Программы, являются: </w:t>
      </w:r>
    </w:p>
    <w:p w:rsidR="007B3D7D" w:rsidRDefault="007B3D7D" w:rsidP="00125090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7B3D7D" w:rsidRPr="00125090" w:rsidRDefault="007B3D7D" w:rsidP="00125090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>- состояние существующей системы  транспортной инфраструктуры</w:t>
      </w:r>
      <w:proofErr w:type="gramStart"/>
      <w:r w:rsidRPr="0012509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 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Стоимость мероприятий определена ориентировочно, основываясь на стоимости  уже проведенных аналогичных мероприятий. 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 </w:t>
      </w:r>
      <w:r>
        <w:rPr>
          <w:rFonts w:ascii="Times New Roman" w:hAnsi="Times New Roman"/>
          <w:sz w:val="28"/>
          <w:szCs w:val="28"/>
        </w:rPr>
        <w:t>Новошашинского</w:t>
      </w:r>
      <w:r w:rsidRPr="00125090">
        <w:rPr>
          <w:rFonts w:ascii="Times New Roman" w:hAnsi="Times New Roman"/>
          <w:sz w:val="28"/>
          <w:szCs w:val="28"/>
        </w:rPr>
        <w:t xml:space="preserve"> сельского поселения, а также внебюджетные источники. </w:t>
      </w:r>
    </w:p>
    <w:p w:rsidR="007B3D7D" w:rsidRPr="00125090" w:rsidRDefault="007B3D7D" w:rsidP="00DA5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125090">
        <w:rPr>
          <w:rFonts w:ascii="Times New Roman" w:hAnsi="Times New Roman"/>
          <w:sz w:val="28"/>
          <w:szCs w:val="28"/>
        </w:rPr>
        <w:t>Перечень программных мероприятий приведе</w:t>
      </w:r>
      <w:r>
        <w:rPr>
          <w:rFonts w:ascii="Times New Roman" w:hAnsi="Times New Roman"/>
          <w:sz w:val="28"/>
          <w:szCs w:val="28"/>
        </w:rPr>
        <w:t>н в приложении № 1 к Программе.</w:t>
      </w:r>
    </w:p>
    <w:p w:rsidR="007B3D7D" w:rsidRPr="00DB5246" w:rsidRDefault="007B3D7D" w:rsidP="00DA53F8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5246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истема дорожной деятельности.  </w:t>
      </w:r>
    </w:p>
    <w:p w:rsidR="007B3D7D" w:rsidRDefault="007B3D7D" w:rsidP="00125090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Основные целевые индикаторы реализации мероприятий Программы: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1. Содержание дорог в требуемом техническом состоянии; </w:t>
      </w:r>
    </w:p>
    <w:p w:rsidR="007B3D7D" w:rsidRPr="00125090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2. Обеспечение безопасности дорожного движения.  </w:t>
      </w:r>
    </w:p>
    <w:p w:rsidR="007B3D7D" w:rsidRPr="00DB5246" w:rsidRDefault="007B3D7D" w:rsidP="00692B5C">
      <w:pPr>
        <w:spacing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B5246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еханизм реализации  Программы и </w:t>
      </w:r>
      <w:proofErr w:type="gramStart"/>
      <w:r w:rsidRPr="00DB5246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DB5246">
        <w:rPr>
          <w:rFonts w:ascii="Times New Roman" w:hAnsi="Times New Roman"/>
          <w:i/>
          <w:sz w:val="28"/>
          <w:szCs w:val="28"/>
        </w:rPr>
        <w:t xml:space="preserve"> ходом ее выполнения. 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Реализация Программы осуществляется Исполнительным комитетом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125090">
        <w:rPr>
          <w:rFonts w:ascii="Times New Roman" w:hAnsi="Times New Roman"/>
          <w:sz w:val="28"/>
          <w:szCs w:val="28"/>
        </w:rPr>
        <w:t xml:space="preserve">сельского поселения. Для решения задач Программы предполагается использовать средства местного, районного, республиканского бюджета. 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/>
          <w:sz w:val="28"/>
          <w:szCs w:val="28"/>
        </w:rPr>
        <w:t>Новошашинского</w:t>
      </w:r>
      <w:r w:rsidRPr="00125090">
        <w:rPr>
          <w:rFonts w:ascii="Times New Roman" w:hAnsi="Times New Roman"/>
          <w:sz w:val="28"/>
          <w:szCs w:val="28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lastRenderedPageBreak/>
        <w:t xml:space="preserve">Исполнителями Программы являются Исполнительный комитет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125090">
        <w:rPr>
          <w:rFonts w:ascii="Times New Roman" w:hAnsi="Times New Roman"/>
          <w:sz w:val="28"/>
          <w:szCs w:val="28"/>
        </w:rPr>
        <w:t xml:space="preserve">сельского поселения и Совет депутатов </w:t>
      </w:r>
      <w:r>
        <w:rPr>
          <w:rFonts w:ascii="Times New Roman" w:hAnsi="Times New Roman"/>
          <w:sz w:val="28"/>
          <w:szCs w:val="28"/>
        </w:rPr>
        <w:t>Новошашинского</w:t>
      </w:r>
      <w:r w:rsidRPr="0012509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Атнинского</w:t>
      </w:r>
      <w:r w:rsidRPr="001250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0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090">
        <w:rPr>
          <w:rFonts w:ascii="Times New Roman" w:hAnsi="Times New Roman"/>
          <w:sz w:val="28"/>
          <w:szCs w:val="28"/>
        </w:rPr>
        <w:t xml:space="preserve"> реализацией Программы осуществляет Исполнительный комитет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125090">
        <w:rPr>
          <w:rFonts w:ascii="Times New Roman" w:hAnsi="Times New Roman"/>
          <w:sz w:val="28"/>
          <w:szCs w:val="28"/>
        </w:rPr>
        <w:t xml:space="preserve">сельского поселения и Совет депутатов </w:t>
      </w:r>
      <w:r>
        <w:rPr>
          <w:rFonts w:ascii="Times New Roman" w:hAnsi="Times New Roman"/>
          <w:sz w:val="28"/>
          <w:szCs w:val="28"/>
        </w:rPr>
        <w:t xml:space="preserve">Новошашинского </w:t>
      </w:r>
      <w:r w:rsidRPr="0012509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Атнинского</w:t>
      </w:r>
      <w:r w:rsidRPr="001250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</w:t>
      </w:r>
    </w:p>
    <w:p w:rsidR="007B3D7D" w:rsidRDefault="007B3D7D" w:rsidP="00DB5246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25090"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 могут быть пересмотрены Исполнительным комитетом поселения по ее инициативе или по предложению организаций в части изменения сроков реализации и мероприятий Программы.</w:t>
      </w:r>
    </w:p>
    <w:p w:rsidR="007B3D7D" w:rsidRPr="00125090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3D7D" w:rsidRPr="00DA53F8" w:rsidRDefault="007B3D7D" w:rsidP="00DB5246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3F8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 - модернизация и обновление  транспортной инфраструктуры поселения;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 - устранение причин возникновения аварийных ситуаций, угрожающих жизнедеятельности человека;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7B3D7D" w:rsidRPr="00DB5246" w:rsidRDefault="007B3D7D" w:rsidP="00DB5246">
      <w:pPr>
        <w:spacing w:after="6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5246">
        <w:rPr>
          <w:rFonts w:ascii="Times New Roman" w:hAnsi="Times New Roman"/>
          <w:b/>
          <w:sz w:val="28"/>
          <w:szCs w:val="28"/>
        </w:rPr>
        <w:t>Приоритеты развития транспортного комплекса.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- ремонт и реконструкция дорожного покрытия существующей улично-дорожной сети;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- строительство дорог с твердым покрытием на существующих грунтовых дорогах.      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Развитие транспортных путей 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    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городского поселения необходимо учитывать перспективное развитие транспортной системы  района и региона в целом. Транспортная система городского поселения является элементом транспортной системы региона, поэтому решение всех задач, связанных с </w:t>
      </w:r>
      <w:r w:rsidRPr="00DB5246">
        <w:rPr>
          <w:rFonts w:ascii="Times New Roman" w:hAnsi="Times New Roman"/>
          <w:sz w:val="28"/>
          <w:szCs w:val="28"/>
        </w:rPr>
        <w:lastRenderedPageBreak/>
        <w:t xml:space="preserve">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Атнинского</w:t>
      </w:r>
      <w:r w:rsidRPr="00DB5246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Республики Татарстан по развитию транспортной инфраструктуры.      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Правительства РФ от 22 ноября 2008 г. № 1734-р.      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     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Для создания эффективной конкурентоспособной транспортной системы необходимы три основные составляющие: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- конкурентоспособные высококачественные транспортные услуги;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5246">
        <w:rPr>
          <w:rFonts w:ascii="Times New Roman" w:hAnsi="Times New Roman"/>
          <w:sz w:val="28"/>
          <w:szCs w:val="28"/>
        </w:rPr>
        <w:t xml:space="preserve"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7B3D7D" w:rsidRDefault="007B3D7D" w:rsidP="00DB5246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246">
        <w:rPr>
          <w:rFonts w:ascii="Times New Roman" w:hAnsi="Times New Roman"/>
          <w:sz w:val="28"/>
          <w:szCs w:val="28"/>
        </w:rPr>
        <w:t xml:space="preserve">- создание условий для превышения уровня предложения транспортных услуг над спросом (в противном случае конкурентной среды не будет).  </w:t>
      </w:r>
    </w:p>
    <w:p w:rsidR="007B3D7D" w:rsidRDefault="007B3D7D" w:rsidP="00DA53F8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DA53F8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DA53F8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DA53F8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Pr="00731128" w:rsidRDefault="007B3D7D" w:rsidP="00DA53F8">
      <w:pPr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128">
        <w:rPr>
          <w:rFonts w:ascii="Times New Roman" w:hAnsi="Times New Roman"/>
          <w:b/>
          <w:sz w:val="28"/>
          <w:szCs w:val="28"/>
        </w:rPr>
        <w:lastRenderedPageBreak/>
        <w:t>Мероприятия в части развития транспортного комплекса муниципального образования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551"/>
        <w:gridCol w:w="1525"/>
      </w:tblGrid>
      <w:tr w:rsidR="007B3D7D" w:rsidRPr="00FA6090" w:rsidTr="00FA6090">
        <w:trPr>
          <w:trHeight w:val="1825"/>
        </w:trPr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  <w:p w:rsidR="007B3D7D" w:rsidRPr="00FA6090" w:rsidRDefault="007B3D7D" w:rsidP="00FA6090">
            <w:pPr>
              <w:spacing w:after="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Утверждение перечня автодорог местного значения в соответствии с классификацией автодорог. 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Комплексное строительство дорог и тротуаров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  <w:tr w:rsidR="007B3D7D" w:rsidRPr="00FA6090" w:rsidTr="00FA6090">
        <w:tc>
          <w:tcPr>
            <w:tcW w:w="6062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1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</w:tcPr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2018-2030</w:t>
            </w:r>
          </w:p>
        </w:tc>
      </w:tr>
    </w:tbl>
    <w:p w:rsidR="007B3D7D" w:rsidRDefault="007B3D7D" w:rsidP="00731128">
      <w:pPr>
        <w:spacing w:after="6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3D7D" w:rsidRPr="008D2299" w:rsidRDefault="007B3D7D" w:rsidP="008D2299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299">
        <w:rPr>
          <w:rFonts w:ascii="Times New Roman" w:hAnsi="Times New Roman"/>
          <w:b/>
          <w:sz w:val="28"/>
          <w:szCs w:val="28"/>
        </w:rPr>
        <w:t>Оптимизация улично-дорожной сети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Программой даются предложения по формированию сети магистральной улично-дорожной сети в соответствии с нормативами.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lastRenderedPageBreak/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поселений».     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    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В соответствии с уровнем в иерархии улиц должен быть выполнен поперечный профиль каждой из них.     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7B3D7D" w:rsidRPr="008D2299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Классификация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      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размещаться, таким образом,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  </w:t>
      </w:r>
    </w:p>
    <w:p w:rsidR="007B3D7D" w:rsidRDefault="007B3D7D" w:rsidP="008D2299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Default="007B3D7D" w:rsidP="008D2299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3D7D" w:rsidRPr="008D2299" w:rsidRDefault="007B3D7D" w:rsidP="008D2299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299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мест стоянки и долговременного хранения транспорта. 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      Хранение автотранспорта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D2299">
        <w:rPr>
          <w:rFonts w:ascii="Times New Roman" w:hAnsi="Times New Roman"/>
          <w:sz w:val="28"/>
          <w:szCs w:val="28"/>
        </w:rPr>
        <w:t xml:space="preserve"> поселения осуществляется, в основном, в пределах участков предприятий и на придомовых участках жителей поселения.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Гаражно-строительных кооперативов в поселении нет.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Предполагается, что  грузовые автомобили и трактора будут находиться на хранении в помещениях, находящихся в собственности предприятий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7B3D7D" w:rsidRPr="008D2299" w:rsidRDefault="007B3D7D" w:rsidP="008D2299">
      <w:pPr>
        <w:spacing w:after="60"/>
        <w:ind w:firstLine="708"/>
        <w:jc w:val="center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>Мероприятия, выполнение которых необходимо по данному разделу:</w:t>
      </w:r>
    </w:p>
    <w:p w:rsidR="007B3D7D" w:rsidRPr="00EF615B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9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D22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2299">
        <w:rPr>
          <w:rFonts w:ascii="Times New Roman" w:hAnsi="Times New Roman"/>
          <w:sz w:val="28"/>
          <w:szCs w:val="28"/>
        </w:rPr>
        <w:t xml:space="preserve"> исполнением требований Правил благоустройства на территории муниципального образования   при постоянном и временном хранении транспортных средств.</w:t>
      </w:r>
    </w:p>
    <w:p w:rsidR="007B3D7D" w:rsidRPr="006C2169" w:rsidRDefault="007B3D7D" w:rsidP="006C2169">
      <w:pPr>
        <w:spacing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2169">
        <w:rPr>
          <w:rFonts w:ascii="Times New Roman" w:hAnsi="Times New Roman"/>
          <w:b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 xml:space="preserve"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     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     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 xml:space="preserve">Мероприятия по данному разделу: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 xml:space="preserve">1. Формирование системы улиц с преимущественно пешеходным движением (расчетный срок – перспектива); </w:t>
      </w:r>
    </w:p>
    <w:p w:rsidR="007B3D7D" w:rsidRPr="00FF7C46" w:rsidRDefault="007B3D7D" w:rsidP="00EF615B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 xml:space="preserve">2. Обеспечение административными мерами выполнения застройщиками требований по созданию без барьерной среды (весь период).   </w:t>
      </w:r>
    </w:p>
    <w:p w:rsidR="007B3D7D" w:rsidRDefault="007B3D7D" w:rsidP="006C2169">
      <w:pPr>
        <w:spacing w:after="6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3D7D" w:rsidRDefault="007B3D7D" w:rsidP="006C2169">
      <w:pPr>
        <w:spacing w:after="6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3D7D" w:rsidRDefault="007B3D7D" w:rsidP="006C2169">
      <w:pPr>
        <w:spacing w:after="6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3D7D" w:rsidRDefault="007B3D7D" w:rsidP="006C2169">
      <w:pPr>
        <w:spacing w:after="6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3D7D" w:rsidRPr="00FF7C46" w:rsidRDefault="007B3D7D" w:rsidP="006C2169">
      <w:pPr>
        <w:spacing w:after="60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2169"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7B3D7D" w:rsidRPr="00FF7C46" w:rsidRDefault="007B3D7D" w:rsidP="006C2169">
      <w:pPr>
        <w:spacing w:after="60"/>
        <w:ind w:firstLine="708"/>
        <w:jc w:val="right"/>
        <w:rPr>
          <w:rFonts w:ascii="Times New Roman" w:hAnsi="Times New Roman"/>
          <w:sz w:val="26"/>
          <w:szCs w:val="26"/>
        </w:rPr>
      </w:pPr>
      <w:r w:rsidRPr="006C2169">
        <w:rPr>
          <w:rFonts w:ascii="Times New Roman" w:hAnsi="Times New Roman"/>
          <w:sz w:val="26"/>
          <w:szCs w:val="26"/>
        </w:rPr>
        <w:t xml:space="preserve">к Постановлению  Исполнительного комитета </w:t>
      </w:r>
    </w:p>
    <w:p w:rsidR="007B3D7D" w:rsidRPr="006C2169" w:rsidRDefault="007B3D7D" w:rsidP="006C2169">
      <w:pPr>
        <w:spacing w:after="60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Новошашинского</w:t>
      </w:r>
      <w:r w:rsidRPr="006C216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B3D7D" w:rsidRPr="006C2169" w:rsidRDefault="007B3D7D" w:rsidP="006C2169">
      <w:pPr>
        <w:spacing w:after="60"/>
        <w:ind w:firstLine="708"/>
        <w:jc w:val="right"/>
        <w:rPr>
          <w:rFonts w:ascii="Times New Roman" w:hAnsi="Times New Roman"/>
          <w:sz w:val="26"/>
          <w:szCs w:val="26"/>
        </w:rPr>
      </w:pPr>
      <w:r w:rsidRPr="006C2169">
        <w:rPr>
          <w:rFonts w:ascii="Times New Roman" w:hAnsi="Times New Roman"/>
          <w:sz w:val="26"/>
          <w:szCs w:val="26"/>
        </w:rPr>
        <w:t xml:space="preserve">Атнинского муниципального района                                                                                    Республики Татарстан                                                  </w:t>
      </w:r>
    </w:p>
    <w:p w:rsidR="007B3D7D" w:rsidRDefault="007B3D7D" w:rsidP="006C2169">
      <w:pPr>
        <w:spacing w:after="60"/>
        <w:ind w:firstLine="708"/>
        <w:jc w:val="right"/>
        <w:rPr>
          <w:rFonts w:ascii="Times New Roman" w:hAnsi="Times New Roman"/>
          <w:sz w:val="26"/>
          <w:szCs w:val="26"/>
        </w:rPr>
      </w:pPr>
      <w:r w:rsidRPr="006C2169">
        <w:rPr>
          <w:rFonts w:ascii="Times New Roman" w:hAnsi="Times New Roman"/>
          <w:sz w:val="26"/>
          <w:szCs w:val="26"/>
        </w:rPr>
        <w:t xml:space="preserve">  №</w:t>
      </w:r>
      <w:r w:rsidR="00802E28">
        <w:rPr>
          <w:rFonts w:ascii="Times New Roman" w:hAnsi="Times New Roman"/>
          <w:sz w:val="26"/>
          <w:szCs w:val="26"/>
        </w:rPr>
        <w:t xml:space="preserve"> 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2169">
        <w:rPr>
          <w:rFonts w:ascii="Times New Roman" w:hAnsi="Times New Roman"/>
          <w:sz w:val="26"/>
          <w:szCs w:val="26"/>
        </w:rPr>
        <w:t xml:space="preserve">от </w:t>
      </w:r>
      <w:r w:rsidR="00802E2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.0</w:t>
      </w:r>
      <w:r w:rsidR="00802E2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Pr="006C2169">
        <w:rPr>
          <w:rFonts w:ascii="Times New Roman" w:hAnsi="Times New Roman"/>
          <w:sz w:val="26"/>
          <w:szCs w:val="26"/>
        </w:rPr>
        <w:t xml:space="preserve">2018 г.  </w:t>
      </w:r>
    </w:p>
    <w:p w:rsidR="007B3D7D" w:rsidRDefault="007B3D7D" w:rsidP="006C2169">
      <w:pPr>
        <w:spacing w:after="6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B3D7D" w:rsidRDefault="007B3D7D" w:rsidP="006C2169">
      <w:pPr>
        <w:spacing w:after="6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B3D7D" w:rsidRDefault="007B3D7D" w:rsidP="00974B65">
      <w:pPr>
        <w:spacing w:after="60"/>
        <w:ind w:firstLine="708"/>
        <w:jc w:val="center"/>
        <w:rPr>
          <w:rFonts w:ascii="Times New Roman" w:hAnsi="Times New Roman"/>
          <w:sz w:val="28"/>
          <w:szCs w:val="28"/>
        </w:rPr>
      </w:pPr>
      <w:r w:rsidRPr="006C2169">
        <w:rPr>
          <w:rFonts w:ascii="Times New Roman" w:hAnsi="Times New Roman"/>
          <w:sz w:val="28"/>
          <w:szCs w:val="28"/>
        </w:rPr>
        <w:t>ПЕРЕЧЕНЬ</w:t>
      </w:r>
    </w:p>
    <w:p w:rsidR="007B3D7D" w:rsidRDefault="007B3D7D" w:rsidP="006C2169">
      <w:pPr>
        <w:spacing w:after="60"/>
        <w:ind w:firstLine="708"/>
        <w:jc w:val="center"/>
        <w:rPr>
          <w:rFonts w:ascii="Times New Roman" w:hAnsi="Times New Roman"/>
          <w:sz w:val="26"/>
          <w:szCs w:val="26"/>
        </w:rPr>
      </w:pPr>
      <w:r w:rsidRPr="006C2169">
        <w:rPr>
          <w:rFonts w:ascii="Times New Roman" w:hAnsi="Times New Roman"/>
          <w:sz w:val="26"/>
          <w:szCs w:val="26"/>
        </w:rPr>
        <w:t xml:space="preserve">программных мероприятий Программы комплексного развития транспортной инфраструктуры на территории </w:t>
      </w:r>
      <w:r>
        <w:rPr>
          <w:rFonts w:ascii="Times New Roman" w:hAnsi="Times New Roman"/>
          <w:sz w:val="26"/>
          <w:szCs w:val="26"/>
        </w:rPr>
        <w:t>Новошашинского</w:t>
      </w:r>
      <w:r w:rsidRPr="006C2169">
        <w:rPr>
          <w:rFonts w:ascii="Times New Roman" w:hAnsi="Times New Roman"/>
          <w:sz w:val="26"/>
          <w:szCs w:val="26"/>
        </w:rPr>
        <w:t xml:space="preserve"> сельского поселения на 2018-2030 годы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559"/>
        <w:gridCol w:w="1276"/>
        <w:gridCol w:w="3402"/>
      </w:tblGrid>
      <w:tr w:rsidR="007B3D7D" w:rsidRPr="00FA6090" w:rsidTr="00FA6090">
        <w:tc>
          <w:tcPr>
            <w:tcW w:w="70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60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55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76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7B3D7D" w:rsidRPr="00FA6090" w:rsidTr="00FA6090">
        <w:tc>
          <w:tcPr>
            <w:tcW w:w="70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B3D7D" w:rsidRPr="00FA6090" w:rsidRDefault="007B3D7D" w:rsidP="00FA6090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55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3402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</w:t>
            </w:r>
          </w:p>
        </w:tc>
      </w:tr>
      <w:tr w:rsidR="007B3D7D" w:rsidRPr="00FA6090" w:rsidTr="00FA6090">
        <w:tc>
          <w:tcPr>
            <w:tcW w:w="70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Освещение автомобильных дорог</w:t>
            </w:r>
          </w:p>
        </w:tc>
        <w:tc>
          <w:tcPr>
            <w:tcW w:w="155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3402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комитет</w:t>
            </w:r>
          </w:p>
        </w:tc>
      </w:tr>
      <w:tr w:rsidR="007B3D7D" w:rsidRPr="00FA6090" w:rsidTr="00FA6090">
        <w:tc>
          <w:tcPr>
            <w:tcW w:w="70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Ремонт автомобильной дороги (устройство щебеночного покрытия,</w:t>
            </w:r>
            <w:proofErr w:type="gramEnd"/>
          </w:p>
        </w:tc>
        <w:tc>
          <w:tcPr>
            <w:tcW w:w="155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550000</w:t>
            </w:r>
          </w:p>
        </w:tc>
        <w:tc>
          <w:tcPr>
            <w:tcW w:w="3402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</w:t>
            </w: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т(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>дорожный фонд, самообложение)</w:t>
            </w:r>
          </w:p>
        </w:tc>
      </w:tr>
      <w:tr w:rsidR="007B3D7D" w:rsidRPr="00FA6090" w:rsidTr="00FA6090">
        <w:tc>
          <w:tcPr>
            <w:tcW w:w="70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B3D7D" w:rsidRPr="00FA6090" w:rsidRDefault="007B3D7D" w:rsidP="00FA60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Ремонт автомобильной дороги (устройство асфальтобетонного  покрытия)</w:t>
            </w:r>
          </w:p>
        </w:tc>
        <w:tc>
          <w:tcPr>
            <w:tcW w:w="1559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100000</w:t>
            </w:r>
          </w:p>
        </w:tc>
        <w:tc>
          <w:tcPr>
            <w:tcW w:w="3402" w:type="dxa"/>
          </w:tcPr>
          <w:p w:rsidR="007B3D7D" w:rsidRPr="00FA6090" w:rsidRDefault="007B3D7D" w:rsidP="00FA60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090">
              <w:rPr>
                <w:rFonts w:ascii="Times New Roman" w:hAnsi="Times New Roman"/>
                <w:sz w:val="26"/>
                <w:szCs w:val="26"/>
              </w:rPr>
              <w:t>Исполнительный комите</w:t>
            </w:r>
            <w:proofErr w:type="gramStart"/>
            <w:r w:rsidRPr="00FA6090">
              <w:rPr>
                <w:rFonts w:ascii="Times New Roman" w:hAnsi="Times New Roman"/>
                <w:sz w:val="26"/>
                <w:szCs w:val="26"/>
              </w:rPr>
              <w:t>т(</w:t>
            </w:r>
            <w:proofErr w:type="gramEnd"/>
            <w:r w:rsidRPr="00FA6090">
              <w:rPr>
                <w:rFonts w:ascii="Times New Roman" w:hAnsi="Times New Roman"/>
                <w:sz w:val="26"/>
                <w:szCs w:val="26"/>
              </w:rPr>
              <w:t>дорожный фонд, самообложение)</w:t>
            </w:r>
          </w:p>
        </w:tc>
      </w:tr>
    </w:tbl>
    <w:p w:rsidR="007B3D7D" w:rsidRPr="006C2169" w:rsidRDefault="007B3D7D" w:rsidP="006C2169">
      <w:pPr>
        <w:spacing w:after="60"/>
        <w:ind w:firstLine="708"/>
        <w:jc w:val="center"/>
        <w:rPr>
          <w:rFonts w:ascii="Times New Roman" w:hAnsi="Times New Roman"/>
          <w:sz w:val="26"/>
          <w:szCs w:val="26"/>
        </w:rPr>
      </w:pPr>
    </w:p>
    <w:sectPr w:rsidR="007B3D7D" w:rsidRPr="006C2169" w:rsidSect="00D01F2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9FF"/>
    <w:rsid w:val="00006F61"/>
    <w:rsid w:val="000139A3"/>
    <w:rsid w:val="00052CC7"/>
    <w:rsid w:val="00062E1F"/>
    <w:rsid w:val="00082BA7"/>
    <w:rsid w:val="000945EC"/>
    <w:rsid w:val="00125090"/>
    <w:rsid w:val="00152237"/>
    <w:rsid w:val="00171B56"/>
    <w:rsid w:val="00182DC7"/>
    <w:rsid w:val="001A3F02"/>
    <w:rsid w:val="001B258B"/>
    <w:rsid w:val="00200852"/>
    <w:rsid w:val="00202A11"/>
    <w:rsid w:val="002338AC"/>
    <w:rsid w:val="00250FF8"/>
    <w:rsid w:val="002A0EEB"/>
    <w:rsid w:val="002B6F98"/>
    <w:rsid w:val="003050E7"/>
    <w:rsid w:val="0031467F"/>
    <w:rsid w:val="00332FAA"/>
    <w:rsid w:val="00335D5D"/>
    <w:rsid w:val="003941BF"/>
    <w:rsid w:val="003943DA"/>
    <w:rsid w:val="003A46C2"/>
    <w:rsid w:val="003D4C05"/>
    <w:rsid w:val="00402346"/>
    <w:rsid w:val="0040470A"/>
    <w:rsid w:val="00417697"/>
    <w:rsid w:val="00435813"/>
    <w:rsid w:val="00491482"/>
    <w:rsid w:val="0049672D"/>
    <w:rsid w:val="004C5F25"/>
    <w:rsid w:val="005036F0"/>
    <w:rsid w:val="00513C84"/>
    <w:rsid w:val="00646A1E"/>
    <w:rsid w:val="00692B5C"/>
    <w:rsid w:val="006A1AF2"/>
    <w:rsid w:val="006C2169"/>
    <w:rsid w:val="006C304D"/>
    <w:rsid w:val="006E4A91"/>
    <w:rsid w:val="00707356"/>
    <w:rsid w:val="00714397"/>
    <w:rsid w:val="00721AE1"/>
    <w:rsid w:val="0072755E"/>
    <w:rsid w:val="00731128"/>
    <w:rsid w:val="007957F9"/>
    <w:rsid w:val="007B1DCF"/>
    <w:rsid w:val="007B3D7D"/>
    <w:rsid w:val="007B49FF"/>
    <w:rsid w:val="00802E28"/>
    <w:rsid w:val="00813B56"/>
    <w:rsid w:val="0082441B"/>
    <w:rsid w:val="008468D2"/>
    <w:rsid w:val="00884374"/>
    <w:rsid w:val="008D2299"/>
    <w:rsid w:val="008E672E"/>
    <w:rsid w:val="00920F16"/>
    <w:rsid w:val="009245F4"/>
    <w:rsid w:val="009547EA"/>
    <w:rsid w:val="00974B65"/>
    <w:rsid w:val="00975E5A"/>
    <w:rsid w:val="009A54E0"/>
    <w:rsid w:val="009C2258"/>
    <w:rsid w:val="009C3BC6"/>
    <w:rsid w:val="009F2CBA"/>
    <w:rsid w:val="00A02176"/>
    <w:rsid w:val="00AE267F"/>
    <w:rsid w:val="00AF4D68"/>
    <w:rsid w:val="00B11421"/>
    <w:rsid w:val="00B32914"/>
    <w:rsid w:val="00B9163B"/>
    <w:rsid w:val="00BF1664"/>
    <w:rsid w:val="00C43442"/>
    <w:rsid w:val="00D01F26"/>
    <w:rsid w:val="00D4700E"/>
    <w:rsid w:val="00D530BA"/>
    <w:rsid w:val="00D73398"/>
    <w:rsid w:val="00DA53F8"/>
    <w:rsid w:val="00DB5246"/>
    <w:rsid w:val="00EC6E9A"/>
    <w:rsid w:val="00EF11A7"/>
    <w:rsid w:val="00EF409F"/>
    <w:rsid w:val="00EF615B"/>
    <w:rsid w:val="00F004AB"/>
    <w:rsid w:val="00F12AC1"/>
    <w:rsid w:val="00F77AC8"/>
    <w:rsid w:val="00F83F51"/>
    <w:rsid w:val="00FA6090"/>
    <w:rsid w:val="00FE104F"/>
    <w:rsid w:val="00FE541E"/>
    <w:rsid w:val="00FF66DC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9163B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B9163B"/>
    <w:pPr>
      <w:spacing w:before="5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азвание Знак"/>
    <w:aliases w:val="Знак2 Знак Знак,Знак2 Знак1"/>
    <w:link w:val="a7"/>
    <w:uiPriority w:val="99"/>
    <w:locked/>
    <w:rsid w:val="00B9163B"/>
    <w:rPr>
      <w:rFonts w:ascii="Calibri" w:hAnsi="Calibri"/>
      <w:b/>
      <w:sz w:val="24"/>
    </w:rPr>
  </w:style>
  <w:style w:type="paragraph" w:styleId="a7">
    <w:name w:val="Title"/>
    <w:aliases w:val="Знак2 Знак,Знак2"/>
    <w:basedOn w:val="a"/>
    <w:link w:val="a6"/>
    <w:uiPriority w:val="99"/>
    <w:qFormat/>
    <w:locked/>
    <w:rsid w:val="00B9163B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1">
    <w:name w:val="Title Char1"/>
    <w:aliases w:val="Знак2 Знак Char1,Знак2 Char1"/>
    <w:basedOn w:val="a0"/>
    <w:link w:val="a7"/>
    <w:uiPriority w:val="99"/>
    <w:locked/>
    <w:rsid w:val="008244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9"/>
    <w:uiPriority w:val="99"/>
    <w:locked/>
    <w:rsid w:val="00B9163B"/>
    <w:rPr>
      <w:rFonts w:ascii="Calibri" w:hAnsi="Calibri"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uiPriority w:val="99"/>
    <w:semiHidden/>
    <w:rsid w:val="00B9163B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82441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14</Pages>
  <Words>3417</Words>
  <Characters>19481</Characters>
  <Application>Microsoft Office Word</Application>
  <DocSecurity>0</DocSecurity>
  <Lines>162</Lines>
  <Paragraphs>45</Paragraphs>
  <ScaleCrop>false</ScaleCrop>
  <Company>*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</dc:creator>
  <cp:keywords/>
  <dc:description/>
  <cp:lastModifiedBy>Лилия</cp:lastModifiedBy>
  <cp:revision>24</cp:revision>
  <cp:lastPrinted>2018-08-20T06:35:00Z</cp:lastPrinted>
  <dcterms:created xsi:type="dcterms:W3CDTF">2018-06-29T11:04:00Z</dcterms:created>
  <dcterms:modified xsi:type="dcterms:W3CDTF">2018-10-02T06:01:00Z</dcterms:modified>
</cp:coreProperties>
</file>